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20F35" w14:paraId="68B33A13" w14:textId="77777777" w:rsidTr="00FC77BC">
        <w:trPr>
          <w:trHeight w:val="1554"/>
        </w:trPr>
        <w:tc>
          <w:tcPr>
            <w:tcW w:w="9918" w:type="dxa"/>
            <w:vAlign w:val="center"/>
          </w:tcPr>
          <w:p w14:paraId="456C5986" w14:textId="519A1877" w:rsidR="00A65624" w:rsidRPr="009B4D89" w:rsidRDefault="003B4468" w:rsidP="003578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</w:rPr>
              <w:t>Antrag auf Gewährung</w:t>
            </w:r>
            <w:r w:rsidR="00FF6417" w:rsidRPr="00FF6417">
              <w:rPr>
                <w:rFonts w:ascii="Tahoma" w:hAnsi="Tahoma" w:cs="Tahoma"/>
                <w:b/>
              </w:rPr>
              <w:t xml:space="preserve"> </w:t>
            </w:r>
            <w:r w:rsidR="00FF6417">
              <w:rPr>
                <w:rFonts w:ascii="Tahoma" w:hAnsi="Tahoma" w:cs="Tahoma"/>
                <w:b/>
              </w:rPr>
              <w:t>einer Ausnahme von den Produktionsvorschriften</w:t>
            </w:r>
            <w:r w:rsidR="00166764">
              <w:rPr>
                <w:rFonts w:ascii="Tahoma" w:hAnsi="Tahoma" w:cs="Tahoma"/>
                <w:b/>
              </w:rPr>
              <w:t xml:space="preserve"> </w:t>
            </w:r>
            <w:r w:rsidR="00FF6417">
              <w:rPr>
                <w:rFonts w:ascii="Tahoma" w:hAnsi="Tahoma" w:cs="Tahoma"/>
                <w:b/>
              </w:rPr>
              <w:t xml:space="preserve">aufgrund eines </w:t>
            </w:r>
            <w:r>
              <w:rPr>
                <w:rFonts w:ascii="Tahoma" w:hAnsi="Tahoma" w:cs="Tahoma"/>
                <w:b/>
              </w:rPr>
              <w:t xml:space="preserve">einzelbetrieblichen </w:t>
            </w:r>
            <w:r w:rsidR="001004DC">
              <w:rPr>
                <w:rFonts w:ascii="Tahoma" w:hAnsi="Tahoma" w:cs="Tahoma"/>
                <w:b/>
              </w:rPr>
              <w:t>Katastrophenfall</w:t>
            </w:r>
            <w:r w:rsidR="00FF6417">
              <w:rPr>
                <w:rFonts w:ascii="Tahoma" w:hAnsi="Tahoma" w:cs="Tahoma"/>
                <w:b/>
              </w:rPr>
              <w:t>s</w:t>
            </w:r>
            <w:r w:rsidR="009B4D89">
              <w:br/>
            </w:r>
            <w:r w:rsidR="00C71268" w:rsidRPr="00387951">
              <w:rPr>
                <w:rFonts w:ascii="Tahoma" w:hAnsi="Tahoma" w:cs="Tahoma"/>
                <w:sz w:val="16"/>
                <w:szCs w:val="16"/>
              </w:rPr>
              <w:t xml:space="preserve">gemäß </w:t>
            </w:r>
            <w:r w:rsidR="00166764">
              <w:rPr>
                <w:rFonts w:ascii="Tahoma" w:hAnsi="Tahoma" w:cs="Tahoma"/>
                <w:sz w:val="16"/>
                <w:szCs w:val="16"/>
              </w:rPr>
              <w:t xml:space="preserve">Artikel </w:t>
            </w:r>
            <w:r w:rsidR="00FF6417">
              <w:rPr>
                <w:rFonts w:ascii="Tahoma" w:hAnsi="Tahoma" w:cs="Tahoma"/>
                <w:sz w:val="16"/>
                <w:szCs w:val="16"/>
              </w:rPr>
              <w:t>22</w:t>
            </w:r>
            <w:r w:rsidR="001667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71268" w:rsidRPr="00387951">
              <w:rPr>
                <w:rFonts w:ascii="Tahoma" w:hAnsi="Tahoma" w:cs="Tahoma"/>
                <w:sz w:val="16"/>
                <w:szCs w:val="16"/>
              </w:rPr>
              <w:t>der Verordnung (EU) 2018/848</w:t>
            </w:r>
            <w:r w:rsidR="00FF6417">
              <w:rPr>
                <w:rFonts w:ascii="Tahoma" w:hAnsi="Tahoma" w:cs="Tahoma"/>
                <w:sz w:val="16"/>
                <w:szCs w:val="16"/>
              </w:rPr>
              <w:t xml:space="preserve"> in Verbindung mit der delegierten Verordnung (EU) 2020/2146</w:t>
            </w:r>
          </w:p>
        </w:tc>
      </w:tr>
    </w:tbl>
    <w:p w14:paraId="3F0B0471" w14:textId="77777777" w:rsidR="003969AD" w:rsidRDefault="003969AD" w:rsidP="00F8287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A835AB" w14:textId="090140C7" w:rsidR="00D6498D" w:rsidRPr="00CA254D" w:rsidRDefault="00D6498D" w:rsidP="00F8287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64539">
        <w:rPr>
          <w:rFonts w:ascii="Tahoma" w:hAnsi="Tahoma" w:cs="Tahoma"/>
          <w:sz w:val="20"/>
          <w:szCs w:val="20"/>
        </w:rPr>
        <w:t xml:space="preserve">Ich </w:t>
      </w:r>
      <w:r w:rsidR="00065CB2">
        <w:rPr>
          <w:rFonts w:ascii="Tahoma" w:hAnsi="Tahoma" w:cs="Tahoma"/>
          <w:sz w:val="20"/>
          <w:szCs w:val="20"/>
        </w:rPr>
        <w:t>beantrage</w:t>
      </w:r>
      <w:r w:rsidR="00FF6417">
        <w:rPr>
          <w:rFonts w:ascii="Tahoma" w:hAnsi="Tahoma" w:cs="Tahoma"/>
          <w:sz w:val="20"/>
          <w:szCs w:val="20"/>
        </w:rPr>
        <w:t xml:space="preserve"> eine Ausnahme von den Produktionsvorschriften gemäß Artikel 22 der Verordnung (EU) 2018/848 in Verbindung mit der delegierten Verordnung (EU) 2020/2146 aufgrund eines </w:t>
      </w:r>
      <w:r w:rsidR="00065CB2">
        <w:rPr>
          <w:rFonts w:ascii="Tahoma" w:hAnsi="Tahoma" w:cs="Tahoma"/>
          <w:sz w:val="20"/>
          <w:szCs w:val="20"/>
        </w:rPr>
        <w:t xml:space="preserve">meinen Betrieb betreffenden </w:t>
      </w:r>
      <w:r w:rsidR="00FF6417">
        <w:rPr>
          <w:rFonts w:ascii="Tahoma" w:hAnsi="Tahoma" w:cs="Tahoma"/>
          <w:sz w:val="20"/>
          <w:szCs w:val="20"/>
        </w:rPr>
        <w:t>Katastrophenfalls</w:t>
      </w:r>
      <w:r w:rsidR="00065CB2">
        <w:rPr>
          <w:rFonts w:ascii="Tahoma" w:hAnsi="Tahoma" w:cs="Tahoma"/>
          <w:sz w:val="20"/>
          <w:szCs w:val="20"/>
        </w:rPr>
        <w:t>.</w:t>
      </w:r>
    </w:p>
    <w:p w14:paraId="3EFDAD43" w14:textId="00676D30" w:rsidR="000327DF" w:rsidRDefault="000327DF" w:rsidP="00FF30DC">
      <w:pPr>
        <w:spacing w:after="0"/>
        <w:rPr>
          <w:rFonts w:ascii="Tahoma" w:hAnsi="Tahoma" w:cs="Tahoma"/>
          <w:b/>
          <w:sz w:val="20"/>
          <w:szCs w:val="20"/>
        </w:rPr>
      </w:pPr>
    </w:p>
    <w:tbl>
      <w:tblPr>
        <w:tblStyle w:val="Tabellenraster1"/>
        <w:tblW w:w="9918" w:type="dxa"/>
        <w:tblLayout w:type="fixed"/>
        <w:tblLook w:val="04A0" w:firstRow="1" w:lastRow="0" w:firstColumn="1" w:lastColumn="0" w:noHBand="0" w:noVBand="1"/>
      </w:tblPr>
      <w:tblGrid>
        <w:gridCol w:w="2405"/>
        <w:gridCol w:w="7513"/>
      </w:tblGrid>
      <w:tr w:rsidR="00316759" w:rsidRPr="00316759" w14:paraId="1BF70421" w14:textId="77777777" w:rsidTr="00316759">
        <w:tc>
          <w:tcPr>
            <w:tcW w:w="9918" w:type="dxa"/>
            <w:gridSpan w:val="2"/>
            <w:shd w:val="clear" w:color="auto" w:fill="F2F2F2"/>
            <w:vAlign w:val="center"/>
          </w:tcPr>
          <w:p w14:paraId="10EAD4EB" w14:textId="757700BA" w:rsidR="00316759" w:rsidRPr="00316759" w:rsidRDefault="00316759" w:rsidP="00E263A9">
            <w:pPr>
              <w:spacing w:before="60" w:after="60" w:line="280" w:lineRule="exac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316759">
              <w:rPr>
                <w:rFonts w:ascii="Tahoma" w:eastAsia="Tahoma" w:hAnsi="Tahoma" w:cs="Tahoma"/>
                <w:b/>
                <w:sz w:val="20"/>
                <w:szCs w:val="20"/>
              </w:rPr>
              <w:t>ABSCHNITT A –</w:t>
            </w:r>
            <w:r w:rsidR="00FF641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="00E263A9">
              <w:rPr>
                <w:rFonts w:ascii="Tahoma" w:eastAsia="Tahoma" w:hAnsi="Tahoma" w:cs="Tahoma"/>
                <w:b/>
                <w:sz w:val="20"/>
                <w:szCs w:val="20"/>
              </w:rPr>
              <w:t>Betriebsbezogene Angaben</w:t>
            </w:r>
            <w:r w:rsidR="003969AD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="003969AD" w:rsidRPr="003969A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(alle Angaben sind erforderlich</w:t>
            </w:r>
            <w:r w:rsidR="003969A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, sofern nicht als optional gekennzeichnet</w:t>
            </w:r>
            <w:r w:rsidR="003969AD" w:rsidRPr="003969A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)</w:t>
            </w:r>
          </w:p>
        </w:tc>
      </w:tr>
      <w:tr w:rsidR="00FF6417" w:rsidRPr="00316759" w14:paraId="532808F7" w14:textId="77777777" w:rsidTr="00FF6417">
        <w:trPr>
          <w:trHeight w:val="75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CD91D8" w14:textId="1852AC02" w:rsidR="00FF6417" w:rsidRPr="00316759" w:rsidRDefault="00FF6417" w:rsidP="000B64DF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>LFBIS-</w:t>
            </w:r>
            <w:r w:rsidR="000B64DF">
              <w:rPr>
                <w:rFonts w:ascii="Tahoma" w:eastAsia="Tahoma" w:hAnsi="Tahoma" w:cs="Tahoma"/>
                <w:sz w:val="18"/>
                <w:szCs w:val="18"/>
              </w:rPr>
              <w:t>Hauptbetriebsn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ummer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C9BC" w14:textId="77777777" w:rsidR="00FF6417" w:rsidRPr="00316759" w:rsidRDefault="00FF6417" w:rsidP="00316759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FF6417" w:rsidRPr="00316759" w14:paraId="410ACB69" w14:textId="77777777" w:rsidTr="00FF6417">
        <w:trPr>
          <w:trHeight w:val="75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4180E4" w14:textId="57AA6B4A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Betriebsname </w:t>
            </w:r>
            <w:r w:rsidR="00626FF8">
              <w:rPr>
                <w:rFonts w:ascii="Tahoma" w:eastAsia="Tahoma" w:hAnsi="Tahoma" w:cs="Tahoma"/>
                <w:sz w:val="18"/>
                <w:szCs w:val="18"/>
              </w:rPr>
              <w:br/>
            </w:r>
            <w:r>
              <w:rPr>
                <w:rFonts w:ascii="Tahoma" w:eastAsia="Tahoma" w:hAnsi="Tahoma" w:cs="Tahoma"/>
                <w:sz w:val="18"/>
                <w:szCs w:val="18"/>
              </w:rPr>
              <w:t>(Vor-/Zuname oder Bezeichnung)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93F3" w14:textId="1B75B09A" w:rsidR="00FF6417" w:rsidRPr="00316759" w:rsidRDefault="00FF6417" w:rsidP="00E263A9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r w:rsidR="008E7F58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</w:tr>
      <w:tr w:rsidR="00FF6417" w:rsidRPr="00316759" w14:paraId="459B4B79" w14:textId="77777777" w:rsidTr="00FF6417">
        <w:trPr>
          <w:trHeight w:val="75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AD44AB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Betriebsanschrift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:</w:t>
            </w:r>
          </w:p>
          <w:p w14:paraId="5F673A18" w14:textId="1D301756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6"/>
                <w:szCs w:val="16"/>
              </w:rPr>
              <w:t>Straße, Hausnummer, PLZ, Ort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8948" w14:textId="553DB4AC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</w:tr>
      <w:tr w:rsidR="00FF6417" w:rsidRPr="00316759" w14:paraId="3A4C0B01" w14:textId="77777777" w:rsidTr="00FF6417">
        <w:trPr>
          <w:trHeight w:val="85"/>
        </w:trPr>
        <w:tc>
          <w:tcPr>
            <w:tcW w:w="2405" w:type="dxa"/>
            <w:vAlign w:val="center"/>
          </w:tcPr>
          <w:p w14:paraId="3BB6AED7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>Telefonnummer:</w:t>
            </w:r>
          </w:p>
        </w:tc>
        <w:tc>
          <w:tcPr>
            <w:tcW w:w="7513" w:type="dxa"/>
            <w:vAlign w:val="center"/>
          </w:tcPr>
          <w:p w14:paraId="6A5E2F5E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FF6417" w:rsidRPr="00316759" w14:paraId="0F6B783E" w14:textId="77777777" w:rsidTr="00FF6417">
        <w:trPr>
          <w:trHeight w:val="85"/>
        </w:trPr>
        <w:tc>
          <w:tcPr>
            <w:tcW w:w="2405" w:type="dxa"/>
            <w:vAlign w:val="center"/>
          </w:tcPr>
          <w:p w14:paraId="124F07BF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>E-Mail-Adresse:</w:t>
            </w:r>
            <w:r w:rsidRPr="00316759">
              <w:rPr>
                <w:rFonts w:ascii="Tahoma" w:eastAsia="Tahoma" w:hAnsi="Tahoma" w:cs="Tahoma"/>
                <w:i/>
                <w:color w:val="808080"/>
                <w:sz w:val="16"/>
                <w:szCs w:val="18"/>
              </w:rPr>
              <w:t xml:space="preserve"> (optional)</w:t>
            </w:r>
          </w:p>
        </w:tc>
        <w:tc>
          <w:tcPr>
            <w:tcW w:w="7513" w:type="dxa"/>
            <w:vAlign w:val="center"/>
          </w:tcPr>
          <w:p w14:paraId="7CE8F0D1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FF6417" w:rsidRPr="00316759" w14:paraId="29109D5F" w14:textId="77777777" w:rsidTr="00FF6417">
        <w:trPr>
          <w:trHeight w:val="85"/>
        </w:trPr>
        <w:tc>
          <w:tcPr>
            <w:tcW w:w="2405" w:type="dxa"/>
            <w:vAlign w:val="center"/>
          </w:tcPr>
          <w:p w14:paraId="28F08ECF" w14:textId="625B313D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 xml:space="preserve">Kontrollstelle </w:t>
            </w:r>
            <w:r w:rsidR="00626FF8">
              <w:rPr>
                <w:rFonts w:ascii="Tahoma" w:eastAsia="Tahoma" w:hAnsi="Tahoma" w:cs="Tahoma"/>
                <w:sz w:val="18"/>
                <w:szCs w:val="18"/>
              </w:rPr>
              <w:br/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(Code oder Bezeichnung):</w:t>
            </w:r>
          </w:p>
        </w:tc>
        <w:tc>
          <w:tcPr>
            <w:tcW w:w="7513" w:type="dxa"/>
            <w:vAlign w:val="center"/>
          </w:tcPr>
          <w:p w14:paraId="2FA35C17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5FE4C6E0" w14:textId="77777777" w:rsidR="00FF6417" w:rsidRPr="00FF6417" w:rsidRDefault="00FF6417" w:rsidP="00FF6417">
      <w:pPr>
        <w:spacing w:after="0"/>
        <w:rPr>
          <w:rFonts w:ascii="Tahoma" w:hAnsi="Tahoma" w:cs="Tahoma"/>
          <w:sz w:val="20"/>
          <w:szCs w:val="20"/>
        </w:rPr>
      </w:pPr>
    </w:p>
    <w:p w14:paraId="5C97EE35" w14:textId="3D7EB1C5" w:rsidR="00316759" w:rsidRDefault="00316759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45598E" w14:paraId="431138E2" w14:textId="77777777" w:rsidTr="00CD7068"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69A3917C" w14:textId="6A06ABFB" w:rsidR="0045598E" w:rsidRPr="00FF6417" w:rsidRDefault="0045598E" w:rsidP="009F0E10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  <w:highlight w:val="yellow"/>
              </w:rPr>
            </w:pPr>
            <w:r w:rsidRPr="003969AD">
              <w:rPr>
                <w:rFonts w:ascii="Tahoma" w:hAnsi="Tahoma" w:cs="Tahoma"/>
                <w:b/>
                <w:sz w:val="20"/>
                <w:szCs w:val="20"/>
              </w:rPr>
              <w:t xml:space="preserve">ABSCHNITT </w:t>
            </w:r>
            <w:r w:rsidR="00065CB2">
              <w:rPr>
                <w:rFonts w:ascii="Tahoma" w:hAnsi="Tahoma" w:cs="Tahoma"/>
                <w:b/>
                <w:sz w:val="20"/>
                <w:szCs w:val="20"/>
              </w:rPr>
              <w:t>B</w:t>
            </w:r>
            <w:r w:rsidRPr="003969AD">
              <w:rPr>
                <w:rFonts w:ascii="Tahoma" w:hAnsi="Tahoma" w:cs="Tahoma"/>
                <w:b/>
                <w:sz w:val="20"/>
                <w:szCs w:val="20"/>
              </w:rPr>
              <w:t xml:space="preserve"> – </w:t>
            </w:r>
            <w:r w:rsidR="00157E2B">
              <w:rPr>
                <w:rFonts w:ascii="Tahoma" w:hAnsi="Tahoma" w:cs="Tahoma"/>
                <w:b/>
                <w:sz w:val="20"/>
                <w:szCs w:val="20"/>
              </w:rPr>
              <w:t xml:space="preserve">Angabe der erforderlichen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Ausnahme</w:t>
            </w:r>
            <w:r w:rsidR="007B499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54B17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(gemäß Artikel 3 der VO (EU) 2020/2146)</w:t>
            </w:r>
          </w:p>
        </w:tc>
      </w:tr>
      <w:tr w:rsidR="00CD3CB1" w:rsidRPr="008E7F58" w14:paraId="22C5BF5A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79D2B063" w14:textId="42772EF8" w:rsidR="00CD3CB1" w:rsidRDefault="005A2AA4" w:rsidP="002B75F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86705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 w:rsidRPr="00626FF8">
              <w:rPr>
                <w:rFonts w:ascii="Tahoma" w:hAnsi="Tahoma" w:cs="Tahoma"/>
                <w:sz w:val="18"/>
                <w:szCs w:val="18"/>
              </w:rPr>
              <w:t xml:space="preserve"> Erneuerung oder Wiederaufbau eines Tierbestandes mit nicht-biologischen Tieren bei hoher Sterblichkeit von Tieren gemäß Artikel 3 Absatz 2 Unterabsatz 1 der VO </w:t>
            </w:r>
            <w:r w:rsidR="00CD3CB1" w:rsidRPr="00561406">
              <w:rPr>
                <w:rFonts w:ascii="Tahoma" w:hAnsi="Tahoma" w:cs="Tahoma"/>
                <w:sz w:val="18"/>
                <w:szCs w:val="18"/>
              </w:rPr>
              <w:t>2020/2146</w:t>
            </w:r>
          </w:p>
        </w:tc>
      </w:tr>
      <w:tr w:rsidR="00CD3CB1" w:rsidRPr="008E7F58" w14:paraId="78FDE603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73E02525" w14:textId="47DD8D33" w:rsidR="00CD3CB1" w:rsidRDefault="005A2AA4" w:rsidP="002B75F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81267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 w:rsidRPr="00626FF8">
              <w:rPr>
                <w:rFonts w:ascii="Tahoma" w:hAnsi="Tahoma" w:cs="Tahoma"/>
                <w:sz w:val="18"/>
                <w:szCs w:val="18"/>
              </w:rPr>
              <w:t xml:space="preserve"> Erneuerung oder Wiederaufbau eines Bestandes an Bienen oder anderen Insekten mit nicht-biologischen Bienen oder anderen Insekten bei hoher Sterblichkeit der Tiere gemäß Artikel 3 Absatz 2 Unterabsatz 2 der VO 2020/2146</w:t>
            </w:r>
          </w:p>
        </w:tc>
      </w:tr>
      <w:tr w:rsidR="00A53F5D" w:rsidRPr="008E7F58" w14:paraId="3BDA34E5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2DCD664C" w14:textId="6661FD6F" w:rsidR="00A53F5D" w:rsidRPr="00626FF8" w:rsidRDefault="005A2AA4" w:rsidP="002B75F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040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2C1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A53F5D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A5139" w:rsidRPr="00626FF8">
              <w:rPr>
                <w:rFonts w:ascii="Tahoma" w:hAnsi="Tahoma" w:cs="Tahoma"/>
                <w:sz w:val="18"/>
                <w:szCs w:val="18"/>
              </w:rPr>
              <w:t>Fütterung von Tieren mit</w:t>
            </w:r>
            <w:r w:rsidR="00A53F5D" w:rsidRPr="00626FF8">
              <w:rPr>
                <w:rFonts w:ascii="Tahoma" w:hAnsi="Tahoma" w:cs="Tahoma"/>
                <w:sz w:val="18"/>
                <w:szCs w:val="18"/>
              </w:rPr>
              <w:t xml:space="preserve"> nicht-biologische</w:t>
            </w:r>
            <w:r w:rsidR="00DA5139" w:rsidRPr="00626FF8">
              <w:rPr>
                <w:rFonts w:ascii="Tahoma" w:hAnsi="Tahoma" w:cs="Tahoma"/>
                <w:sz w:val="18"/>
                <w:szCs w:val="18"/>
              </w:rPr>
              <w:t>n</w:t>
            </w:r>
            <w:r w:rsidR="00A53F5D" w:rsidRPr="00626FF8">
              <w:rPr>
                <w:rFonts w:ascii="Tahoma" w:hAnsi="Tahoma" w:cs="Tahoma"/>
                <w:sz w:val="18"/>
                <w:szCs w:val="18"/>
              </w:rPr>
              <w:t xml:space="preserve"> Futtermittel</w:t>
            </w:r>
            <w:r w:rsidR="00DA5139" w:rsidRPr="00626FF8">
              <w:rPr>
                <w:rFonts w:ascii="Tahoma" w:hAnsi="Tahoma" w:cs="Tahoma"/>
                <w:sz w:val="18"/>
                <w:szCs w:val="18"/>
              </w:rPr>
              <w:t>n</w:t>
            </w:r>
            <w:r w:rsidR="00065CB2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07859" w:rsidRPr="00626FF8">
              <w:rPr>
                <w:rFonts w:ascii="Tahoma" w:hAnsi="Tahoma" w:cs="Tahoma"/>
                <w:sz w:val="18"/>
                <w:szCs w:val="18"/>
              </w:rPr>
              <w:t xml:space="preserve">bei Verlust der erzeugten Futtermittel oder bei Verhängung von Beschränkungen </w:t>
            </w:r>
            <w:r w:rsidR="00065CB2" w:rsidRPr="00626FF8">
              <w:rPr>
                <w:rFonts w:ascii="Tahoma" w:hAnsi="Tahoma" w:cs="Tahoma"/>
                <w:sz w:val="18"/>
                <w:szCs w:val="18"/>
              </w:rPr>
              <w:t>gemäß</w:t>
            </w:r>
            <w:r w:rsidR="00607859" w:rsidRPr="00626FF8">
              <w:rPr>
                <w:rFonts w:ascii="Tahoma" w:hAnsi="Tahoma" w:cs="Tahoma"/>
                <w:sz w:val="18"/>
                <w:szCs w:val="18"/>
              </w:rPr>
              <w:t xml:space="preserve"> Artikel 3 Absatz 3 der VO 2020/2146</w:t>
            </w:r>
          </w:p>
        </w:tc>
      </w:tr>
      <w:tr w:rsidR="00CD3CB1" w:rsidRPr="008E7F58" w14:paraId="6B4A3BC8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07B461EF" w14:textId="77777777" w:rsidR="00CD3CB1" w:rsidRPr="00626FF8" w:rsidRDefault="00CD3CB1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626FF8">
              <w:rPr>
                <w:rFonts w:ascii="Tahoma" w:hAnsi="Tahoma" w:cs="Tahoma"/>
                <w:sz w:val="18"/>
                <w:szCs w:val="18"/>
              </w:rPr>
              <w:t>Falls Produktionseinheiten betroffen bzw. zerstört sind:</w:t>
            </w:r>
          </w:p>
          <w:p w14:paraId="2E1DB084" w14:textId="77777777" w:rsidR="00CD3CB1" w:rsidRPr="00626FF8" w:rsidRDefault="005A2AA4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4774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 w:rsidRPr="00626FF8">
              <w:rPr>
                <w:rFonts w:ascii="Tahoma" w:hAnsi="Tahoma" w:cs="Tahoma"/>
                <w:sz w:val="18"/>
                <w:szCs w:val="18"/>
              </w:rPr>
              <w:t xml:space="preserve"> Anpassung der Weidehaltung (z. B bei Überschwemmung)</w:t>
            </w:r>
          </w:p>
          <w:p w14:paraId="4409959D" w14:textId="77777777" w:rsidR="00CD3CB1" w:rsidRPr="00626FF8" w:rsidRDefault="00CD3CB1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626FF8">
              <w:rPr>
                <w:rFonts w:ascii="Tahoma" w:hAnsi="Tahoma" w:cs="Tahoma"/>
                <w:sz w:val="18"/>
                <w:szCs w:val="18"/>
              </w:rPr>
              <w:t xml:space="preserve">    oder</w:t>
            </w:r>
          </w:p>
          <w:p w14:paraId="3EBD83D3" w14:textId="77777777" w:rsidR="00CD3CB1" w:rsidRPr="00626FF8" w:rsidRDefault="005A2AA4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7812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 w:rsidRPr="00626FF8">
              <w:rPr>
                <w:rFonts w:ascii="Tahoma" w:hAnsi="Tahoma" w:cs="Tahoma"/>
                <w:sz w:val="18"/>
                <w:szCs w:val="18"/>
              </w:rPr>
              <w:t xml:space="preserve"> Anpassung der Besatzdichte in Stallungen, der Mindeststallflächen und Mindestauslaufflächen (z. B. bei Zerstörung durch Erdbeben)</w:t>
            </w:r>
          </w:p>
          <w:p w14:paraId="06FB21BE" w14:textId="0776FCB0" w:rsidR="00CD3CB1" w:rsidRDefault="00CD3CB1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626FF8">
              <w:rPr>
                <w:rFonts w:ascii="Tahoma" w:hAnsi="Tahoma" w:cs="Tahoma"/>
                <w:sz w:val="18"/>
                <w:szCs w:val="18"/>
              </w:rPr>
              <w:t>gemäß Artikel 3 Absatz 4 der VO 2020/2146</w:t>
            </w:r>
          </w:p>
        </w:tc>
      </w:tr>
      <w:tr w:rsidR="00607859" w:rsidRPr="008E7F58" w14:paraId="4FC49C51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03C8F751" w14:textId="45EAD084" w:rsidR="00607859" w:rsidRPr="00626FF8" w:rsidRDefault="005A2AA4" w:rsidP="00065CB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6399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7859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607859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574F8" w:rsidRPr="00626FF8">
              <w:rPr>
                <w:rFonts w:ascii="Tahoma" w:hAnsi="Tahoma" w:cs="Tahoma"/>
                <w:sz w:val="18"/>
                <w:szCs w:val="18"/>
              </w:rPr>
              <w:t>Verringerung des Prozentanteils an Raufutter, Frischfutter, Trockenfutter oder Silage in der Tagesration bei Verlust der erzeugten Futtermittel</w:t>
            </w:r>
            <w:r w:rsidR="00054B17">
              <w:rPr>
                <w:rFonts w:ascii="Tahoma" w:hAnsi="Tahoma" w:cs="Tahoma"/>
                <w:sz w:val="18"/>
                <w:szCs w:val="18"/>
              </w:rPr>
              <w:t xml:space="preserve"> oder bei Verhängung von Beschränkungen</w:t>
            </w:r>
            <w:r w:rsidR="00D574F8" w:rsidRPr="00626FF8">
              <w:rPr>
                <w:rFonts w:ascii="Tahoma" w:hAnsi="Tahoma" w:cs="Tahoma"/>
                <w:sz w:val="18"/>
                <w:szCs w:val="18"/>
              </w:rPr>
              <w:t xml:space="preserve"> gemäß Artikel 3 Absatz 5 der VO 2020/2146</w:t>
            </w:r>
          </w:p>
        </w:tc>
      </w:tr>
      <w:tr w:rsidR="00CD3CB1" w:rsidRPr="008E7F58" w14:paraId="13625D5C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1A3C38F9" w14:textId="352D7335" w:rsidR="00CD3CB1" w:rsidRDefault="005A2AA4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079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>
              <w:rPr>
                <w:rFonts w:ascii="Tahoma" w:hAnsi="Tahoma" w:cs="Tahoma"/>
                <w:sz w:val="18"/>
                <w:szCs w:val="18"/>
              </w:rPr>
              <w:t xml:space="preserve"> Fütterung von Bienen mit biologischem Honig, biologischem Pollen, biologischem Zuckersirup oder biologischem Zucker bei Gefährdung des Überlebens der Völker gemäß Artikel 3 Absatz 6 der VO </w:t>
            </w:r>
            <w:r w:rsidR="00CD3CB1" w:rsidRPr="004111D4">
              <w:rPr>
                <w:rFonts w:ascii="Tahoma" w:hAnsi="Tahoma" w:cs="Tahoma"/>
                <w:sz w:val="18"/>
                <w:szCs w:val="18"/>
              </w:rPr>
              <w:t>2020/2146</w:t>
            </w:r>
          </w:p>
        </w:tc>
      </w:tr>
      <w:tr w:rsidR="00CD3CB1" w:rsidRPr="008E7F58" w14:paraId="66CB314C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1F324699" w14:textId="239D2F96" w:rsidR="00CD3CB1" w:rsidRDefault="005A2AA4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7181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>
              <w:rPr>
                <w:rFonts w:ascii="Tahoma" w:hAnsi="Tahoma" w:cs="Tahoma"/>
                <w:sz w:val="18"/>
                <w:szCs w:val="18"/>
              </w:rPr>
              <w:t xml:space="preserve"> Verbringung von Bienenvölkern in für die Bio-Imkerei nicht geeignete Gebiete bei Gefährdung des Überlebens der Völker gemäß Artikel 3 Absatz 7 der VO </w:t>
            </w:r>
            <w:r w:rsidR="00CD3CB1" w:rsidRPr="004111D4">
              <w:rPr>
                <w:rFonts w:ascii="Tahoma" w:hAnsi="Tahoma" w:cs="Tahoma"/>
                <w:sz w:val="18"/>
                <w:szCs w:val="18"/>
              </w:rPr>
              <w:t>2020/2146</w:t>
            </w:r>
          </w:p>
        </w:tc>
      </w:tr>
      <w:tr w:rsidR="00CD3CB1" w:rsidRPr="008E7F58" w14:paraId="7C806B8E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58457AAF" w14:textId="60375593" w:rsidR="00CD3CB1" w:rsidRDefault="005A2AA4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9608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>
              <w:rPr>
                <w:rFonts w:ascii="Tahoma" w:hAnsi="Tahoma" w:cs="Tahoma"/>
                <w:sz w:val="18"/>
                <w:szCs w:val="18"/>
              </w:rPr>
              <w:t xml:space="preserve"> Erneuerung oder Wiederaufbau eines Bestandes an Aquakulturtieren mit nicht-biologischen Aquakulturtieren bei hoher Sterblichkeit von Aquakulturtieren gemäß Artikel 3 Absatz 8 der VO </w:t>
            </w:r>
            <w:r w:rsidR="00CD3CB1" w:rsidRPr="004111D4">
              <w:rPr>
                <w:rFonts w:ascii="Tahoma" w:hAnsi="Tahoma" w:cs="Tahoma"/>
                <w:sz w:val="18"/>
                <w:szCs w:val="18"/>
              </w:rPr>
              <w:t>2020/2146</w:t>
            </w:r>
          </w:p>
        </w:tc>
      </w:tr>
      <w:tr w:rsidR="00CD3CB1" w:rsidRPr="008E7F58" w14:paraId="30B9B74C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70275A22" w14:textId="45DAC3B4" w:rsidR="00CD3CB1" w:rsidRDefault="005A2AA4" w:rsidP="00CD3CB1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73665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3CB1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D3CB1">
              <w:rPr>
                <w:rFonts w:ascii="Tahoma" w:hAnsi="Tahoma" w:cs="Tahoma"/>
                <w:sz w:val="18"/>
                <w:szCs w:val="18"/>
              </w:rPr>
              <w:t xml:space="preserve"> Erhöhung der Menge an Schwefeldioxid bei der Herstellung von Weinbauerzeugnissen zur Sicherstellung einer vergleichbaren Qualität des Enderzeugnisses gemäß Artikel 3 Absatz 9 der VO </w:t>
            </w:r>
            <w:r w:rsidR="00CD3CB1" w:rsidRPr="004111D4">
              <w:rPr>
                <w:rFonts w:ascii="Tahoma" w:hAnsi="Tahoma" w:cs="Tahoma"/>
                <w:sz w:val="18"/>
                <w:szCs w:val="18"/>
              </w:rPr>
              <w:t>2020/2146</w:t>
            </w:r>
          </w:p>
        </w:tc>
      </w:tr>
    </w:tbl>
    <w:p w14:paraId="64115E96" w14:textId="77777777" w:rsidR="00A53F5D" w:rsidRDefault="00A53F5D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6804"/>
      </w:tblGrid>
      <w:tr w:rsidR="00626FF8" w14:paraId="6A37D27C" w14:textId="77777777" w:rsidTr="004111D4">
        <w:tc>
          <w:tcPr>
            <w:tcW w:w="9918" w:type="dxa"/>
            <w:gridSpan w:val="2"/>
            <w:shd w:val="clear" w:color="auto" w:fill="F2F2F2" w:themeFill="background1" w:themeFillShade="F2"/>
            <w:vAlign w:val="center"/>
          </w:tcPr>
          <w:p w14:paraId="373AEA35" w14:textId="507BCBFA" w:rsidR="00626FF8" w:rsidRPr="00FF6417" w:rsidRDefault="008753AD" w:rsidP="004111D4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  <w:highlight w:val="yellow"/>
              </w:rPr>
            </w:pPr>
            <w:r w:rsidRPr="000B64DF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ABSCHNITT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Beschreibung der Katastrophe und deren Folgen für den Betrieb</w:t>
            </w:r>
          </w:p>
        </w:tc>
      </w:tr>
      <w:tr w:rsidR="0091318E" w14:paraId="5C472FBC" w14:textId="77777777" w:rsidTr="00357834">
        <w:trPr>
          <w:trHeight w:val="520"/>
        </w:trPr>
        <w:tc>
          <w:tcPr>
            <w:tcW w:w="3114" w:type="dxa"/>
            <w:vAlign w:val="center"/>
          </w:tcPr>
          <w:p w14:paraId="457188E9" w14:textId="64C64208" w:rsidR="0091318E" w:rsidRDefault="0091318E" w:rsidP="00831EB9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Datum/Zeit</w:t>
            </w:r>
            <w:r w:rsidR="007F48CF">
              <w:rPr>
                <w:rFonts w:ascii="Tahoma" w:hAnsi="Tahoma" w:cs="Tahoma"/>
                <w:sz w:val="18"/>
                <w:szCs w:val="18"/>
              </w:rPr>
              <w:t>raum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der Katastrophe</w:t>
            </w:r>
            <w:r w:rsidR="00357834">
              <w:rPr>
                <w:rFonts w:ascii="Tahoma" w:hAnsi="Tahoma" w:cs="Tahoma"/>
                <w:sz w:val="18"/>
                <w:szCs w:val="18"/>
              </w:rPr>
              <w:t>: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E054C26" w14:textId="3C109CD9" w:rsidR="0091318E" w:rsidRDefault="00AC39A6" w:rsidP="00831EB9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711D12" w14:paraId="25A63B76" w14:textId="77777777" w:rsidTr="00010118">
        <w:trPr>
          <w:trHeight w:val="520"/>
        </w:trPr>
        <w:tc>
          <w:tcPr>
            <w:tcW w:w="9918" w:type="dxa"/>
            <w:gridSpan w:val="2"/>
          </w:tcPr>
          <w:p w14:paraId="7601299C" w14:textId="045EFAD3" w:rsidR="00711D12" w:rsidRDefault="00711D12" w:rsidP="008753AD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Beschreibung des eingetretenen Katastrophenfalls</w:t>
            </w:r>
            <w:r w:rsidR="007E62E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/</w:t>
            </w:r>
            <w:r w:rsidR="007E62E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der betrieblichen Auswirkungen</w:t>
            </w:r>
            <w:r w:rsidR="00B7656E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711D12" w14:paraId="64877213" w14:textId="77777777" w:rsidTr="00A86329">
        <w:trPr>
          <w:trHeight w:val="520"/>
        </w:trPr>
        <w:tc>
          <w:tcPr>
            <w:tcW w:w="9918" w:type="dxa"/>
            <w:gridSpan w:val="2"/>
          </w:tcPr>
          <w:p w14:paraId="0C8C5EF8" w14:textId="77777777" w:rsidR="00711D12" w:rsidRDefault="00711D12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  <w:p w14:paraId="46F3DA41" w14:textId="77777777" w:rsidR="00215BA7" w:rsidRDefault="00215BA7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7238DF37" w14:textId="77777777" w:rsidR="00234551" w:rsidRDefault="00234551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5422E524" w14:textId="77777777" w:rsidR="002E534D" w:rsidRDefault="002E534D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20774C1F" w14:textId="77777777" w:rsidR="006F70C3" w:rsidRDefault="006F70C3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490D5FAB" w14:textId="77777777" w:rsidR="006F70C3" w:rsidRDefault="006F70C3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4890A8E0" w14:textId="77777777" w:rsidR="006F70C3" w:rsidRDefault="006F70C3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1568D94A" w14:textId="77777777" w:rsidR="00215BA7" w:rsidRDefault="00215BA7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442D7AAF" w14:textId="77777777" w:rsidR="00357834" w:rsidRDefault="00B7656E" w:rsidP="008753AD">
            <w:pPr>
              <w:spacing w:before="60" w:after="60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(T</w:t>
            </w:r>
            <w:r w:rsidRPr="00803BF0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ragen Sie hier die Beschreibung</w:t>
            </w:r>
            <w:r w:rsidR="00502B3B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der Katastrophe</w:t>
            </w:r>
            <w:r w:rsidRPr="00803BF0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möglichst genau ein</w:t>
            </w:r>
            <w:r w:rsid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, </w:t>
            </w:r>
            <w:r w:rsidR="00357834"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z.B. </w:t>
            </w:r>
          </w:p>
          <w:p w14:paraId="07D3F610" w14:textId="64F4D1DF" w:rsidR="00257A25" w:rsidRPr="00257A25" w:rsidRDefault="00357834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</w:t>
            </w:r>
            <w:r w:rsidR="00257A25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aufgrund eines Brandes der Stall und ca. 50% der Futterreserven zerstört seien;</w:t>
            </w:r>
          </w:p>
          <w:p w14:paraId="4E92DC16" w14:textId="4DDD6C8B" w:rsidR="00257A25" w:rsidRPr="006F70C3" w:rsidRDefault="00257A25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aufgrund eines Hochwassers </w:t>
            </w:r>
            <w:r w:rsidR="006F70C3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im Gebiet XY ca. 20% der Weideflächen auf den Parzellen X, Y und Z zerstört seien;</w:t>
            </w:r>
          </w:p>
          <w:p w14:paraId="27B9A028" w14:textId="319FCAD3" w:rsidR="006F70C3" w:rsidRPr="00257A25" w:rsidRDefault="006F70C3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dass die Krankheit XY zu einem Verlust von ca. 80% der weiblichen Ziegen geführt habe;</w:t>
            </w:r>
          </w:p>
          <w:p w14:paraId="29BA98B1" w14:textId="70B047E7" w:rsidR="00357834" w:rsidRPr="00357834" w:rsidRDefault="006F70C3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</w:t>
            </w:r>
            <w:r w:rsidR="00357834"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aufgrund der Trockenheit ein großes Problem mit der Grundfutterversorgung der Rinder bestehe und bereits vom Wintervorrat zugefüttert werden müsse</w:t>
            </w:r>
            <w:r w:rsid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;</w:t>
            </w:r>
          </w:p>
          <w:p w14:paraId="4F8053D1" w14:textId="2167B891" w:rsidR="00357834" w:rsidRPr="00357834" w:rsidRDefault="00357834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es 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nicht möglich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sei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, die Bedarfsmengen in Bio</w:t>
            </w:r>
            <w:r w:rsidR="00CD3CB1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-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Qualität zu erwerben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; </w:t>
            </w:r>
          </w:p>
          <w:p w14:paraId="1128C7D8" w14:textId="292ACD67" w:rsidR="00215BA7" w:rsidRPr="00357834" w:rsidRDefault="00357834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keine größere Menge an Grundfutter in </w:t>
            </w:r>
            <w:r w:rsidR="00CD3CB1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dem betroffenen und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umliegenden Gebiet vorhanden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sei, etc.</w:t>
            </w:r>
          </w:p>
        </w:tc>
      </w:tr>
      <w:tr w:rsidR="006F70C3" w14:paraId="4EE3BBC4" w14:textId="77777777" w:rsidTr="00143EF0">
        <w:trPr>
          <w:trHeight w:val="520"/>
        </w:trPr>
        <w:tc>
          <w:tcPr>
            <w:tcW w:w="9918" w:type="dxa"/>
            <w:gridSpan w:val="2"/>
            <w:vAlign w:val="center"/>
          </w:tcPr>
          <w:p w14:paraId="4A9846DF" w14:textId="32184B14" w:rsidR="006F70C3" w:rsidRDefault="006F70C3" w:rsidP="006F70C3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Entsprechende Nachweise sind dem Antrag beizulegen. </w:t>
            </w:r>
            <w:r w:rsidRPr="00B7656E">
              <w:rPr>
                <w:rFonts w:ascii="Tahoma" w:hAnsi="Tahoma" w:cs="Tahoma"/>
                <w:sz w:val="18"/>
                <w:szCs w:val="18"/>
                <w:u w:val="single"/>
              </w:rPr>
              <w:t>Angabe der vorhandenen Nachweise und Dokumente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6F70C3" w14:paraId="3EBDF54E" w14:textId="77777777" w:rsidTr="00E426A6">
        <w:trPr>
          <w:trHeight w:val="520"/>
        </w:trPr>
        <w:tc>
          <w:tcPr>
            <w:tcW w:w="9918" w:type="dxa"/>
            <w:gridSpan w:val="2"/>
          </w:tcPr>
          <w:p w14:paraId="69051F72" w14:textId="77777777" w:rsidR="006F70C3" w:rsidRDefault="006F70C3" w:rsidP="006F70C3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  <w:p w14:paraId="049448CF" w14:textId="77777777" w:rsidR="006F70C3" w:rsidRDefault="006F70C3" w:rsidP="006F70C3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47B9F25C" w14:textId="77777777" w:rsidR="006F70C3" w:rsidRDefault="006F70C3" w:rsidP="006F70C3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728A4D22" w14:textId="5D99583D" w:rsidR="006F70C3" w:rsidRDefault="006F70C3" w:rsidP="006F70C3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7E62E8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z.B. tierärztliche Bestätigungen, Einsatzbericht der Feuerwehr/Polizei, </w:t>
            </w:r>
            <w:r w:rsidRPr="007E62E8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Fotos der betroffenen Flächen, Vergleich der Ertragsaufzeichnungen etc.)</w:t>
            </w:r>
          </w:p>
        </w:tc>
      </w:tr>
      <w:tr w:rsidR="006F70C3" w14:paraId="2ECF3AB7" w14:textId="77777777" w:rsidTr="006F70C3">
        <w:trPr>
          <w:trHeight w:val="520"/>
        </w:trPr>
        <w:tc>
          <w:tcPr>
            <w:tcW w:w="9918" w:type="dxa"/>
            <w:gridSpan w:val="2"/>
            <w:shd w:val="clear" w:color="auto" w:fill="F2F2F2" w:themeFill="background1" w:themeFillShade="F2"/>
          </w:tcPr>
          <w:p w14:paraId="654BFA53" w14:textId="4E77E2FC" w:rsidR="006F70C3" w:rsidRPr="006F70C3" w:rsidRDefault="006F70C3" w:rsidP="006F70C3">
            <w:pPr>
              <w:spacing w:before="60" w:after="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F70C3">
              <w:rPr>
                <w:rFonts w:ascii="Tahoma" w:hAnsi="Tahoma" w:cs="Tahoma"/>
                <w:b/>
                <w:bCs/>
                <w:sz w:val="18"/>
                <w:szCs w:val="18"/>
              </w:rPr>
              <w:t>Im Falle der Beantragung einer Ausnahme im Bereich Fütterung:</w:t>
            </w:r>
          </w:p>
        </w:tc>
      </w:tr>
      <w:tr w:rsidR="006F70C3" w14:paraId="40F35974" w14:textId="77777777" w:rsidTr="00E426A6">
        <w:trPr>
          <w:trHeight w:val="520"/>
        </w:trPr>
        <w:tc>
          <w:tcPr>
            <w:tcW w:w="9918" w:type="dxa"/>
            <w:gridSpan w:val="2"/>
          </w:tcPr>
          <w:p w14:paraId="6C26E4DF" w14:textId="10D15996" w:rsidR="006F70C3" w:rsidRDefault="005A2AA4" w:rsidP="006F70C3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98331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0C3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6F70C3">
              <w:rPr>
                <w:rFonts w:ascii="Tahoma" w:hAnsi="Tahoma" w:cs="Tahoma"/>
                <w:sz w:val="18"/>
                <w:szCs w:val="18"/>
              </w:rPr>
              <w:t xml:space="preserve"> Fütterung von Tieren mit nicht-biologischen Futtermitteln:</w:t>
            </w:r>
          </w:p>
          <w:p w14:paraId="75D59D20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Betroffene Tierart(en): </w:t>
            </w:r>
            <w:r w:rsidRPr="00F04D76">
              <w:rPr>
                <w:rFonts w:ascii="Tahoma" w:hAnsi="Tahoma" w:cs="Tahoma"/>
                <w:sz w:val="18"/>
                <w:szCs w:val="18"/>
              </w:rPr>
              <w:t>______________</w:t>
            </w:r>
          </w:p>
          <w:p w14:paraId="1EF9BC2E" w14:textId="4CBEFFCF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Bestand in GVE der betroffenen Tierart(en) zum Meldezeitpunkt: _______ GVE</w:t>
            </w:r>
          </w:p>
          <w:p w14:paraId="6DB4E562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Betroffene Futterfläche(n) in ha: ______________ ha</w:t>
            </w:r>
          </w:p>
          <w:p w14:paraId="4FD0D50A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Ertragsausfälle in % (geschätzt): ______________ %</w:t>
            </w:r>
          </w:p>
          <w:p w14:paraId="1989C4F7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Menge und Art notwendiger nicht-biologischer Futtermittel im Rahmen des Genehmigungszeitraums:</w:t>
            </w:r>
          </w:p>
          <w:p w14:paraId="5555F386" w14:textId="18160DE2" w:rsidR="006F70C3" w:rsidRPr="00F04D76" w:rsidRDefault="006F70C3" w:rsidP="006F70C3">
            <w:pPr>
              <w:tabs>
                <w:tab w:val="left" w:pos="6915"/>
              </w:tabs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______________ kg Heu</w:t>
            </w:r>
            <w:r w:rsidRPr="00F04D76">
              <w:rPr>
                <w:rFonts w:ascii="Tahoma" w:hAnsi="Tahoma" w:cs="Tahoma"/>
                <w:sz w:val="18"/>
                <w:szCs w:val="18"/>
              </w:rPr>
              <w:tab/>
            </w:r>
          </w:p>
          <w:p w14:paraId="5D6C3392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______________ kg Futterstroh</w:t>
            </w:r>
          </w:p>
          <w:p w14:paraId="1B03445A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______________ kg Grassilage</w:t>
            </w:r>
          </w:p>
          <w:p w14:paraId="67620224" w14:textId="1A999665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 xml:space="preserve">______________ kg Maissilage </w:t>
            </w:r>
          </w:p>
          <w:p w14:paraId="35F909ED" w14:textId="77777777" w:rsidR="006F70C3" w:rsidRPr="00F04D76" w:rsidRDefault="006F70C3" w:rsidP="006F70C3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______________ kg Gras-/Luzernepellets</w:t>
            </w:r>
          </w:p>
          <w:p w14:paraId="32A6B826" w14:textId="2DFEA3B0" w:rsidR="006F70C3" w:rsidRPr="00316759" w:rsidRDefault="006F70C3" w:rsidP="006F70C3">
            <w:pPr>
              <w:spacing w:before="60" w:after="60"/>
              <w:ind w:left="272"/>
              <w:rPr>
                <w:rFonts w:ascii="Tahoma" w:eastAsia="Tahoma" w:hAnsi="Tahoma" w:cs="Tahoma"/>
                <w:sz w:val="18"/>
                <w:szCs w:val="18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>_____________ kg ______________</w:t>
            </w:r>
          </w:p>
        </w:tc>
      </w:tr>
    </w:tbl>
    <w:p w14:paraId="7C81CE9B" w14:textId="77777777" w:rsidR="00626FF8" w:rsidRPr="00FF6417" w:rsidRDefault="00626FF8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FF6417" w14:paraId="4384165B" w14:textId="77777777" w:rsidTr="00D52703"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79E439A3" w14:textId="51208F41" w:rsidR="00FF6417" w:rsidRPr="00FF6417" w:rsidRDefault="00FF6417" w:rsidP="002F3C4D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  <w:highlight w:val="yellow"/>
              </w:rPr>
            </w:pP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ABSCHNITT </w:t>
            </w:r>
            <w:r w:rsidR="006E6C16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="006E6C16"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– </w:t>
            </w:r>
            <w:r w:rsidR="008E7F58" w:rsidRPr="000B64DF">
              <w:rPr>
                <w:rFonts w:ascii="Tahoma" w:hAnsi="Tahoma" w:cs="Tahoma"/>
                <w:b/>
                <w:sz w:val="20"/>
                <w:szCs w:val="20"/>
              </w:rPr>
              <w:t>A</w:t>
            </w:r>
            <w:r w:rsidR="000B64DF" w:rsidRPr="000B64DF">
              <w:rPr>
                <w:rFonts w:ascii="Tahoma" w:hAnsi="Tahoma" w:cs="Tahoma"/>
                <w:b/>
                <w:sz w:val="20"/>
                <w:szCs w:val="20"/>
              </w:rPr>
              <w:t>ngabe</w:t>
            </w:r>
            <w:r w:rsidR="008E7F58"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der b</w:t>
            </w:r>
            <w:r w:rsidR="003969AD" w:rsidRPr="000B64DF">
              <w:rPr>
                <w:rFonts w:ascii="Tahoma" w:hAnsi="Tahoma" w:cs="Tahoma"/>
                <w:b/>
                <w:sz w:val="20"/>
                <w:szCs w:val="20"/>
              </w:rPr>
              <w:t>etroffene</w:t>
            </w:r>
            <w:r w:rsidR="008E7F58" w:rsidRPr="000B64DF">
              <w:rPr>
                <w:rFonts w:ascii="Tahoma" w:hAnsi="Tahoma" w:cs="Tahoma"/>
                <w:b/>
                <w:sz w:val="20"/>
                <w:szCs w:val="20"/>
              </w:rPr>
              <w:t>n</w:t>
            </w:r>
            <w:r w:rsidR="003969AD"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Betriebsstätten </w:t>
            </w:r>
            <w:r w:rsidRPr="000B64DF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(Zutreffendes an</w:t>
            </w:r>
            <w:r w:rsidR="002F3C4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geben</w:t>
            </w:r>
            <w:r w:rsidRPr="000B64DF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, zumindest eine Auswahl ist erforderlich)</w:t>
            </w:r>
          </w:p>
        </w:tc>
      </w:tr>
      <w:tr w:rsidR="00FF6417" w14:paraId="508EB93B" w14:textId="77777777" w:rsidTr="00D52703">
        <w:trPr>
          <w:trHeight w:val="529"/>
        </w:trPr>
        <w:tc>
          <w:tcPr>
            <w:tcW w:w="9918" w:type="dxa"/>
            <w:vAlign w:val="center"/>
          </w:tcPr>
          <w:p w14:paraId="3D5A6984" w14:textId="1864AF11" w:rsidR="00FF6417" w:rsidRPr="00FF6417" w:rsidRDefault="005A2AA4" w:rsidP="00FF6417">
            <w:pPr>
              <w:spacing w:before="60" w:after="6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7398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417" w:rsidRPr="00CA254D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F6417" w:rsidRPr="00CA254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>Hauptbetrieb</w:t>
            </w:r>
            <w:r w:rsidR="006E6C16">
              <w:rPr>
                <w:rFonts w:ascii="Tahoma" w:hAnsi="Tahoma" w:cs="Tahoma"/>
                <w:sz w:val="18"/>
                <w:szCs w:val="18"/>
              </w:rPr>
              <w:t>sstätte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(siehe Abschnitt A)</w:t>
            </w:r>
          </w:p>
        </w:tc>
      </w:tr>
      <w:tr w:rsidR="00FF6417" w14:paraId="4F5EA30D" w14:textId="77777777" w:rsidTr="00D52703">
        <w:trPr>
          <w:trHeight w:val="529"/>
        </w:trPr>
        <w:tc>
          <w:tcPr>
            <w:tcW w:w="9918" w:type="dxa"/>
            <w:vAlign w:val="center"/>
          </w:tcPr>
          <w:p w14:paraId="7343D7B1" w14:textId="563B859D" w:rsidR="00863DB1" w:rsidRDefault="005A2AA4" w:rsidP="006A6B15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6825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417" w:rsidRPr="00CA254D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F6417" w:rsidRPr="00CA254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3DB1">
              <w:rPr>
                <w:rFonts w:ascii="Tahoma" w:hAnsi="Tahoma" w:cs="Tahoma"/>
                <w:sz w:val="18"/>
                <w:szCs w:val="18"/>
              </w:rPr>
              <w:t>andere Betriebsstätte</w:t>
            </w:r>
            <w:r w:rsidR="00B7656E">
              <w:rPr>
                <w:rFonts w:ascii="Tahoma" w:hAnsi="Tahoma" w:cs="Tahoma"/>
                <w:sz w:val="18"/>
                <w:szCs w:val="18"/>
              </w:rPr>
              <w:t>/n</w:t>
            </w:r>
            <w:r w:rsidR="00863DB1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863DB1">
              <w:rPr>
                <w:rFonts w:ascii="Tahoma" w:hAnsi="Tahoma" w:cs="Tahoma"/>
                <w:sz w:val="18"/>
                <w:szCs w:val="18"/>
              </w:rPr>
              <w:br/>
            </w:r>
            <w:r w:rsidR="00863DB1" w:rsidRPr="00AC39A6">
              <w:rPr>
                <w:rFonts w:ascii="Tahoma" w:hAnsi="Tahoma" w:cs="Tahoma"/>
                <w:sz w:val="18"/>
                <w:szCs w:val="18"/>
              </w:rPr>
              <w:t>Straße, Hausnummer, PLZ, Ort</w:t>
            </w:r>
            <w:r w:rsidR="00863DB1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863DB1" w:rsidRPr="00AC39A6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  <w:p w14:paraId="6A35B0A8" w14:textId="303EB55E" w:rsidR="00863DB1" w:rsidRPr="00F04D76" w:rsidRDefault="00863DB1" w:rsidP="006A6B15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falls vorhanden</w:t>
            </w:r>
            <w:r w:rsidRPr="00F04D76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FF6417" w:rsidRPr="00F04D76">
              <w:rPr>
                <w:rFonts w:ascii="Tahoma" w:hAnsi="Tahoma" w:cs="Tahoma"/>
                <w:sz w:val="18"/>
                <w:szCs w:val="18"/>
              </w:rPr>
              <w:t>Teil</w:t>
            </w:r>
            <w:r w:rsidRPr="00F04D76">
              <w:rPr>
                <w:rFonts w:ascii="Tahoma" w:hAnsi="Tahoma" w:cs="Tahoma"/>
                <w:sz w:val="18"/>
                <w:szCs w:val="18"/>
              </w:rPr>
              <w:t>betriebsnummer:</w:t>
            </w:r>
            <w:r w:rsidR="00A915F4" w:rsidRPr="00F04D7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04D76">
              <w:rPr>
                <w:rFonts w:ascii="Tahoma" w:hAnsi="Tahoma" w:cs="Tahoma"/>
                <w:sz w:val="18"/>
                <w:szCs w:val="18"/>
              </w:rPr>
              <w:t xml:space="preserve"> ______________________</w:t>
            </w:r>
          </w:p>
          <w:p w14:paraId="0E64E2D4" w14:textId="2D374177" w:rsidR="00FF6417" w:rsidRPr="00FF6417" w:rsidRDefault="00863DB1" w:rsidP="006A6B15">
            <w:pPr>
              <w:spacing w:before="60" w:after="6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 w:rsidRPr="00F04D76">
              <w:rPr>
                <w:rFonts w:ascii="Tahoma" w:hAnsi="Tahoma" w:cs="Tahoma"/>
                <w:sz w:val="18"/>
                <w:szCs w:val="18"/>
              </w:rPr>
              <w:t xml:space="preserve">falls relevant: </w:t>
            </w:r>
            <w:r w:rsidR="00FF6417" w:rsidRPr="00F04D76">
              <w:rPr>
                <w:rFonts w:ascii="Tahoma" w:hAnsi="Tahoma" w:cs="Tahoma"/>
                <w:sz w:val="18"/>
                <w:szCs w:val="18"/>
              </w:rPr>
              <w:t>Alm</w:t>
            </w:r>
            <w:r w:rsidRPr="00F04D76">
              <w:rPr>
                <w:rFonts w:ascii="Tahoma" w:hAnsi="Tahoma" w:cs="Tahoma"/>
                <w:sz w:val="18"/>
                <w:szCs w:val="18"/>
              </w:rPr>
              <w:t>nummer</w:t>
            </w:r>
            <w:r w:rsidR="00FF6417" w:rsidRPr="00F04D76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6A6B15" w:rsidRPr="00F04D76">
              <w:rPr>
                <w:rFonts w:ascii="Tahoma" w:hAnsi="Tahoma" w:cs="Tahoma"/>
                <w:sz w:val="18"/>
                <w:szCs w:val="18"/>
              </w:rPr>
              <w:t>______________________</w:t>
            </w:r>
            <w:r w:rsidR="00DE0D19" w:rsidRPr="00F04D76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</w:tbl>
    <w:p w14:paraId="5934E0FC" w14:textId="77777777" w:rsidR="00863D3F" w:rsidRPr="00FF6417" w:rsidRDefault="00863D3F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0327DF" w14:paraId="03DAE509" w14:textId="77777777" w:rsidTr="002019DA"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7AE37A61" w14:textId="0945F105" w:rsidR="000327DF" w:rsidRPr="00387951" w:rsidRDefault="000327DF" w:rsidP="006E6C16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</w:rPr>
            </w:pPr>
            <w:r w:rsidRPr="000327DF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ABSCHNITT </w:t>
            </w:r>
            <w:r w:rsidR="006E6C16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="006E6C16" w:rsidRPr="000327D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327DF">
              <w:rPr>
                <w:rFonts w:ascii="Tahoma" w:hAnsi="Tahoma" w:cs="Tahoma"/>
                <w:b/>
                <w:sz w:val="20"/>
                <w:szCs w:val="20"/>
              </w:rPr>
              <w:t xml:space="preserve">–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Bestätigung der Einhaltung der </w:t>
            </w:r>
            <w:r w:rsidR="00034FD0">
              <w:rPr>
                <w:rFonts w:ascii="Tahoma" w:hAnsi="Tahoma" w:cs="Tahoma"/>
                <w:b/>
                <w:sz w:val="20"/>
                <w:szCs w:val="20"/>
              </w:rPr>
              <w:t xml:space="preserve">Voraussetzungen und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Bedingungen für die </w:t>
            </w:r>
            <w:r w:rsidR="00FF6417">
              <w:rPr>
                <w:rFonts w:ascii="Tahoma" w:hAnsi="Tahoma" w:cs="Tahoma"/>
                <w:b/>
                <w:sz w:val="20"/>
                <w:szCs w:val="20"/>
              </w:rPr>
              <w:t>Inanspruchnahme der Ausnahme von den Produktionsvorschriften</w:t>
            </w:r>
            <w:r w:rsidR="002C2E18">
              <w:rPr>
                <w:rFonts w:ascii="Tahoma" w:hAnsi="Tahoma" w:cs="Tahoma"/>
                <w:b/>
                <w:sz w:val="20"/>
                <w:szCs w:val="20"/>
              </w:rPr>
              <w:t xml:space="preserve"> durch </w:t>
            </w:r>
            <w:proofErr w:type="spellStart"/>
            <w:r w:rsidR="000B64DF">
              <w:rPr>
                <w:rFonts w:ascii="Tahoma" w:hAnsi="Tahoma" w:cs="Tahoma"/>
                <w:b/>
                <w:sz w:val="20"/>
                <w:szCs w:val="20"/>
              </w:rPr>
              <w:t>die:</w:t>
            </w:r>
            <w:r w:rsidR="002C2E18">
              <w:rPr>
                <w:rFonts w:ascii="Tahoma" w:hAnsi="Tahoma" w:cs="Tahoma"/>
                <w:b/>
                <w:sz w:val="20"/>
                <w:szCs w:val="20"/>
              </w:rPr>
              <w:t>den</w:t>
            </w:r>
            <w:proofErr w:type="spellEnd"/>
            <w:r w:rsidR="002C2E1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C2E18">
              <w:rPr>
                <w:rFonts w:ascii="Tahoma" w:hAnsi="Tahoma" w:cs="Tahoma"/>
                <w:b/>
                <w:sz w:val="20"/>
                <w:szCs w:val="20"/>
              </w:rPr>
              <w:t>meldende</w:t>
            </w:r>
            <w:r w:rsidR="004031CC">
              <w:rPr>
                <w:rFonts w:ascii="Tahoma" w:hAnsi="Tahoma" w:cs="Tahoma"/>
                <w:b/>
                <w:sz w:val="20"/>
                <w:szCs w:val="20"/>
              </w:rPr>
              <w:t>:</w:t>
            </w:r>
            <w:r w:rsidR="002C2E18">
              <w:rPr>
                <w:rFonts w:ascii="Tahoma" w:hAnsi="Tahoma" w:cs="Tahoma"/>
                <w:b/>
                <w:sz w:val="20"/>
                <w:szCs w:val="20"/>
              </w:rPr>
              <w:t>n</w:t>
            </w:r>
            <w:proofErr w:type="spellEnd"/>
            <w:r w:rsidR="002C2E1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0B64DF">
              <w:rPr>
                <w:rFonts w:ascii="Tahoma" w:hAnsi="Tahoma" w:cs="Tahoma"/>
                <w:b/>
                <w:sz w:val="20"/>
                <w:szCs w:val="20"/>
              </w:rPr>
              <w:t>Unternehmer:in</w:t>
            </w:r>
            <w:proofErr w:type="spellEnd"/>
            <w:r w:rsidR="00FF641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83D68" w:rsidRPr="00583D68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(alle Angaben sind erforderlich)</w:t>
            </w:r>
          </w:p>
        </w:tc>
      </w:tr>
      <w:tr w:rsidR="0097028B" w14:paraId="1784CBDE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76FB0892" w14:textId="3246A1D9" w:rsidR="00034FD0" w:rsidRDefault="00FF6417" w:rsidP="00E72A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Die Inanspruchnahme der Ausnahme gemäß </w:t>
            </w:r>
            <w:r w:rsidR="00E72A62">
              <w:rPr>
                <w:rFonts w:ascii="Tahoma" w:hAnsi="Tahoma" w:cs="Tahoma"/>
                <w:sz w:val="18"/>
                <w:szCs w:val="18"/>
              </w:rPr>
              <w:t>Abschnitt</w:t>
            </w:r>
            <w:r w:rsidR="008753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3445D">
              <w:rPr>
                <w:rFonts w:ascii="Tahoma" w:hAnsi="Tahoma" w:cs="Tahoma"/>
                <w:sz w:val="18"/>
                <w:szCs w:val="18"/>
              </w:rPr>
              <w:t>B</w:t>
            </w:r>
            <w:r w:rsidR="008753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erfolgt</w:t>
            </w:r>
          </w:p>
        </w:tc>
      </w:tr>
      <w:tr w:rsidR="00CE15CF" w14:paraId="214775F0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7127DC9D" w14:textId="77419219" w:rsidR="00CE15CF" w:rsidRPr="00CE15CF" w:rsidRDefault="005A2AA4" w:rsidP="002C2E18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6718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B1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E15CF" w:rsidRPr="00CE15C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E15CF">
              <w:rPr>
                <w:rFonts w:ascii="Tahoma" w:hAnsi="Tahoma" w:cs="Tahoma"/>
                <w:sz w:val="18"/>
                <w:szCs w:val="18"/>
              </w:rPr>
              <w:t xml:space="preserve">… </w:t>
            </w:r>
            <w:r w:rsidR="00FF6417">
              <w:rPr>
                <w:rFonts w:ascii="Tahoma" w:hAnsi="Tahoma" w:cs="Tahoma"/>
                <w:sz w:val="18"/>
                <w:szCs w:val="18"/>
              </w:rPr>
              <w:t>nicht vor dem</w:t>
            </w:r>
            <w:r w:rsidR="008E7F5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A40C5">
              <w:rPr>
                <w:rFonts w:ascii="Tahoma" w:hAnsi="Tahoma" w:cs="Tahoma"/>
                <w:sz w:val="18"/>
                <w:szCs w:val="18"/>
              </w:rPr>
              <w:t>Datum des Genehmigungsbescheids,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A40C5">
              <w:rPr>
                <w:rFonts w:ascii="Tahoma" w:hAnsi="Tahoma" w:cs="Tahoma"/>
                <w:sz w:val="18"/>
                <w:szCs w:val="18"/>
              </w:rPr>
              <w:t xml:space="preserve">der Ihnen nach der Bearbeitung dieses Antrags durch die zuständige Behörde übermittelt wird,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und nicht länger als </w:t>
            </w:r>
            <w:r w:rsidR="002C2E18">
              <w:rPr>
                <w:rFonts w:ascii="Tahoma" w:hAnsi="Tahoma" w:cs="Tahoma"/>
                <w:sz w:val="18"/>
                <w:szCs w:val="18"/>
              </w:rPr>
              <w:t>die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3DB1">
              <w:rPr>
                <w:rFonts w:ascii="Tahoma" w:hAnsi="Tahoma" w:cs="Tahoma"/>
                <w:sz w:val="18"/>
                <w:szCs w:val="18"/>
              </w:rPr>
              <w:t>im Genehmigungsbescheid</w:t>
            </w:r>
            <w:r w:rsidR="008E7F5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>angeführte Geltungsdauer.</w:t>
            </w:r>
          </w:p>
        </w:tc>
      </w:tr>
      <w:tr w:rsidR="00FF6417" w14:paraId="0D4C2B69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1A24B54E" w14:textId="70CF4E76" w:rsidR="00FF6417" w:rsidRDefault="005A2AA4" w:rsidP="00FF6417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3198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B1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F6417" w:rsidRPr="00CE15C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… nur für die betroffenen </w:t>
            </w:r>
            <w:r w:rsidR="00D82F71">
              <w:rPr>
                <w:rFonts w:ascii="Tahoma" w:hAnsi="Tahoma" w:cs="Tahoma"/>
                <w:sz w:val="18"/>
                <w:szCs w:val="18"/>
              </w:rPr>
              <w:t xml:space="preserve">Kategorien </w:t>
            </w:r>
            <w:r w:rsidR="0013036E">
              <w:rPr>
                <w:rFonts w:ascii="Tahoma" w:hAnsi="Tahoma" w:cs="Tahoma"/>
                <w:sz w:val="18"/>
                <w:szCs w:val="18"/>
              </w:rPr>
              <w:t xml:space="preserve">gemäß Abschnitt </w:t>
            </w:r>
            <w:r w:rsidR="00CA40C5">
              <w:rPr>
                <w:rFonts w:ascii="Tahoma" w:hAnsi="Tahoma" w:cs="Tahoma"/>
                <w:sz w:val="18"/>
                <w:szCs w:val="18"/>
              </w:rPr>
              <w:t>B + C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="00DE0D19">
              <w:rPr>
                <w:rFonts w:ascii="Tahoma" w:hAnsi="Tahoma" w:cs="Tahoma"/>
                <w:sz w:val="18"/>
                <w:szCs w:val="18"/>
              </w:rPr>
              <w:t>d. h.</w:t>
            </w:r>
            <w:r w:rsidR="00D82F71">
              <w:rPr>
                <w:rFonts w:ascii="Tahoma" w:hAnsi="Tahoma" w:cs="Tahoma"/>
                <w:sz w:val="18"/>
                <w:szCs w:val="18"/>
              </w:rPr>
              <w:t xml:space="preserve"> z.B.</w:t>
            </w:r>
            <w:r w:rsidR="00602D0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82F71">
              <w:rPr>
                <w:rFonts w:ascii="Tahoma" w:hAnsi="Tahoma" w:cs="Tahoma"/>
                <w:sz w:val="18"/>
                <w:szCs w:val="18"/>
              </w:rPr>
              <w:t>nur für die angegebenen Tierarten, Grundfutterarten und im genehmigten Ausmaß</w:t>
            </w:r>
            <w:r w:rsidR="00FF6417">
              <w:rPr>
                <w:rFonts w:ascii="Tahoma" w:hAnsi="Tahoma" w:cs="Tahoma"/>
                <w:sz w:val="18"/>
                <w:szCs w:val="18"/>
              </w:rPr>
              <w:t>) oder gegebenenfalls betroffenen Landparzellen</w:t>
            </w:r>
            <w:r w:rsidR="007F48CF">
              <w:rPr>
                <w:rFonts w:ascii="Tahoma" w:hAnsi="Tahoma" w:cs="Tahoma"/>
                <w:sz w:val="18"/>
                <w:szCs w:val="18"/>
              </w:rPr>
              <w:t>/Weideflächen</w:t>
            </w:r>
            <w:r w:rsidR="00FF6417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711358" w14:paraId="4F64F005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57BCAAF0" w14:textId="4871B013" w:rsidR="00601A3A" w:rsidRPr="007E42DD" w:rsidRDefault="005A2AA4" w:rsidP="004031C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93681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B1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95C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E15CF">
              <w:rPr>
                <w:rFonts w:ascii="Tahoma" w:hAnsi="Tahoma" w:cs="Tahoma"/>
                <w:sz w:val="18"/>
                <w:szCs w:val="18"/>
              </w:rPr>
              <w:t xml:space="preserve">… </w:t>
            </w:r>
            <w:r w:rsidR="00FF6417">
              <w:rPr>
                <w:rFonts w:ascii="Tahoma" w:hAnsi="Tahoma" w:cs="Tahoma"/>
                <w:sz w:val="18"/>
                <w:szCs w:val="18"/>
              </w:rPr>
              <w:t>nur in dem für die Fortsetzung bzw. Wiederaufnahme der biologischen Produktion unbedingt erforderliche</w:t>
            </w:r>
            <w:r w:rsidR="004031CC">
              <w:rPr>
                <w:rFonts w:ascii="Tahoma" w:hAnsi="Tahoma" w:cs="Tahoma"/>
                <w:sz w:val="18"/>
                <w:szCs w:val="18"/>
              </w:rPr>
              <w:t>n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Ausmaß.</w:t>
            </w:r>
          </w:p>
        </w:tc>
      </w:tr>
      <w:tr w:rsidR="00F4297C" w14:paraId="0CB9188C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799964B3" w14:textId="1A5B7373" w:rsidR="00F4297C" w:rsidRDefault="005A2AA4" w:rsidP="00F4297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017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9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4297C">
              <w:rPr>
                <w:rFonts w:ascii="Tahoma" w:hAnsi="Tahoma" w:cs="Tahoma"/>
                <w:sz w:val="18"/>
                <w:szCs w:val="18"/>
              </w:rPr>
              <w:t xml:space="preserve"> … im Falle einer Ausnahme zur Fütterung von Tieren mit nicht-biologischen Futtermittel</w:t>
            </w:r>
            <w:r w:rsidR="004326D6">
              <w:rPr>
                <w:rFonts w:ascii="Tahoma" w:hAnsi="Tahoma" w:cs="Tahoma"/>
                <w:sz w:val="18"/>
                <w:szCs w:val="18"/>
              </w:rPr>
              <w:t>n</w:t>
            </w:r>
            <w:r w:rsidR="00F4297C">
              <w:rPr>
                <w:rFonts w:ascii="Tahoma" w:hAnsi="Tahoma" w:cs="Tahoma"/>
                <w:sz w:val="18"/>
                <w:szCs w:val="18"/>
              </w:rPr>
              <w:t xml:space="preserve"> nur unter der Bedingung, dass der Tierbestand i</w:t>
            </w:r>
            <w:r w:rsidR="00F4297C" w:rsidRPr="00F4297C">
              <w:rPr>
                <w:rFonts w:ascii="Tahoma" w:hAnsi="Tahoma" w:cs="Tahoma"/>
                <w:sz w:val="18"/>
                <w:szCs w:val="18"/>
              </w:rPr>
              <w:t>m Zeitraum der Inanspruchnahme nicht erhöht w</w:t>
            </w:r>
            <w:r w:rsidR="00F4297C">
              <w:rPr>
                <w:rFonts w:ascii="Tahoma" w:hAnsi="Tahoma" w:cs="Tahoma"/>
                <w:sz w:val="18"/>
                <w:szCs w:val="18"/>
              </w:rPr>
              <w:t>ird.</w:t>
            </w:r>
          </w:p>
        </w:tc>
      </w:tr>
    </w:tbl>
    <w:p w14:paraId="74536445" w14:textId="77777777" w:rsidR="00FF6417" w:rsidRDefault="00FF6417" w:rsidP="007F48FF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E15CF" w:rsidRPr="00890A26" w14:paraId="1C7801D8" w14:textId="77777777" w:rsidTr="003F77EE">
        <w:tc>
          <w:tcPr>
            <w:tcW w:w="9918" w:type="dxa"/>
            <w:shd w:val="clear" w:color="auto" w:fill="F2F2F2" w:themeFill="background1" w:themeFillShade="F2"/>
          </w:tcPr>
          <w:p w14:paraId="062A3676" w14:textId="68695AF4" w:rsidR="00CE15CF" w:rsidRPr="00890A26" w:rsidRDefault="00CE15CF" w:rsidP="00CE15CF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Hinweise und Erläuterungen zu</w:t>
            </w:r>
            <w:r w:rsidR="00863DB1">
              <w:rPr>
                <w:rFonts w:ascii="Tahoma" w:hAnsi="Tahoma" w:cs="Tahoma"/>
                <w:b/>
                <w:sz w:val="20"/>
                <w:szCs w:val="20"/>
              </w:rPr>
              <w:t>m Antrag</w:t>
            </w:r>
          </w:p>
        </w:tc>
      </w:tr>
      <w:tr w:rsidR="00CE15CF" w:rsidRPr="00890A26" w14:paraId="7FDEB926" w14:textId="77777777" w:rsidTr="00A53F5D">
        <w:trPr>
          <w:trHeight w:val="548"/>
        </w:trPr>
        <w:tc>
          <w:tcPr>
            <w:tcW w:w="9918" w:type="dxa"/>
          </w:tcPr>
          <w:p w14:paraId="42EB7F0E" w14:textId="4B0AA05E" w:rsidR="00CE15CF" w:rsidRPr="00890A26" w:rsidRDefault="005A2AA4" w:rsidP="00D52703">
            <w:pPr>
              <w:spacing w:before="120" w:after="60" w:line="276" w:lineRule="auto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3926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2C1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E15CF" w:rsidRPr="00890A26">
              <w:rPr>
                <w:rFonts w:ascii="Tahoma" w:hAnsi="Tahoma" w:cs="Tahoma"/>
                <w:sz w:val="18"/>
                <w:szCs w:val="18"/>
              </w:rPr>
              <w:t xml:space="preserve"> Mir ist bekannt, dass</w:t>
            </w:r>
          </w:p>
          <w:p w14:paraId="4730ECE5" w14:textId="5100E015" w:rsidR="00FF6417" w:rsidRPr="00FF6417" w:rsidRDefault="00FF6417" w:rsidP="00FF6417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die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Inanspruchnahme der Ausnahme </w:t>
            </w:r>
            <w:r w:rsidR="00B92329">
              <w:rPr>
                <w:rFonts w:ascii="Tahoma" w:hAnsi="Tahoma" w:cs="Tahoma"/>
                <w:sz w:val="18"/>
                <w:szCs w:val="18"/>
              </w:rPr>
              <w:t>ohne behördliche Genehmigung</w:t>
            </w:r>
            <w:r w:rsidR="00863DB1"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>zu einer Maßnahme führen kann</w:t>
            </w:r>
            <w:r w:rsidR="00602D0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09CCA2B" w14:textId="58B6C3DA" w:rsidR="00FF6417" w:rsidRPr="00FF6417" w:rsidRDefault="00FF6417" w:rsidP="000B64DF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FF6417">
              <w:rPr>
                <w:rFonts w:ascii="Tahoma" w:hAnsi="Tahoma" w:cs="Tahoma"/>
                <w:sz w:val="18"/>
                <w:szCs w:val="18"/>
              </w:rPr>
              <w:t xml:space="preserve">die Nicht-Einhaltung der der Ausnahme zu Grunde liegenden Voraussetzungen und Bedingungen gemäß </w:t>
            </w:r>
            <w:r w:rsidR="000B64DF">
              <w:rPr>
                <w:rFonts w:ascii="Tahoma" w:hAnsi="Tahoma" w:cs="Tahoma"/>
                <w:sz w:val="18"/>
                <w:szCs w:val="18"/>
              </w:rPr>
              <w:t>Verordnung (EU) 2018/848</w:t>
            </w:r>
            <w:r w:rsidR="000B64DF">
              <w:t xml:space="preserve"> </w:t>
            </w:r>
            <w:r w:rsidR="000B64DF" w:rsidRPr="000B64DF">
              <w:rPr>
                <w:rFonts w:ascii="Tahoma" w:hAnsi="Tahoma" w:cs="Tahoma"/>
                <w:sz w:val="18"/>
                <w:szCs w:val="18"/>
              </w:rPr>
              <w:t>in Verbindung mit der delegierten Verordnung (EU) 2020/2146</w:t>
            </w:r>
            <w:r w:rsidR="000B64DF">
              <w:rPr>
                <w:rFonts w:ascii="Tahoma" w:hAnsi="Tahoma" w:cs="Tahoma"/>
                <w:sz w:val="18"/>
                <w:szCs w:val="18"/>
              </w:rPr>
              <w:t xml:space="preserve"> und des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3DB1">
              <w:rPr>
                <w:rFonts w:ascii="Tahoma" w:hAnsi="Tahoma" w:cs="Tahoma"/>
                <w:sz w:val="18"/>
                <w:szCs w:val="18"/>
              </w:rPr>
              <w:t>Genehmigungsbescheides</w:t>
            </w:r>
            <w:r w:rsidR="000B64DF">
              <w:rPr>
                <w:rFonts w:ascii="Tahoma" w:hAnsi="Tahoma" w:cs="Tahoma"/>
                <w:sz w:val="18"/>
                <w:szCs w:val="18"/>
              </w:rPr>
              <w:t xml:space="preserve"> der zuständigen Behörde</w:t>
            </w:r>
            <w:r w:rsidR="002C2E1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>zu einer Maßnahme</w:t>
            </w:r>
            <w:r>
              <w:rPr>
                <w:rFonts w:ascii="Tahoma" w:hAnsi="Tahoma" w:cs="Tahoma"/>
                <w:sz w:val="18"/>
                <w:szCs w:val="18"/>
              </w:rPr>
              <w:t xml:space="preserve"> gemäß dem nationalen Maßnahmenkatalog für die biologische Produktion führen kann</w:t>
            </w:r>
            <w:r w:rsidRPr="00FF641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50CEAF70" w14:textId="7F3C4F97" w:rsidR="00FF6417" w:rsidRDefault="00FF6417" w:rsidP="00FF6417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die </w:t>
            </w:r>
            <w:r w:rsidR="00971E26">
              <w:rPr>
                <w:rFonts w:ascii="Tahoma" w:hAnsi="Tahoma" w:cs="Tahoma"/>
                <w:sz w:val="18"/>
                <w:szCs w:val="18"/>
              </w:rPr>
              <w:t xml:space="preserve">behördliche </w:t>
            </w:r>
            <w:r w:rsidR="00863DB1">
              <w:rPr>
                <w:rFonts w:ascii="Tahoma" w:hAnsi="Tahoma" w:cs="Tahoma"/>
                <w:sz w:val="18"/>
                <w:szCs w:val="18"/>
              </w:rPr>
              <w:t>Genehmigung</w:t>
            </w:r>
            <w:r w:rsidR="00863DB1"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>am Betrieb aufzuliegen hat und für Kontrollen vor Ort (insbesondere die nächste Bio-Kontrolle) bereitgehalten werden muss.</w:t>
            </w:r>
          </w:p>
          <w:p w14:paraId="2E246A7B" w14:textId="3D550212" w:rsidR="009E4804" w:rsidRDefault="002B494D" w:rsidP="009E4804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Nachweise über </w:t>
            </w:r>
            <w:r w:rsidR="008B3780">
              <w:rPr>
                <w:rFonts w:ascii="Tahoma" w:hAnsi="Tahoma" w:cs="Tahoma"/>
                <w:sz w:val="18"/>
                <w:szCs w:val="18"/>
              </w:rPr>
              <w:t>den zugrundeliegenden Katastrophenfall</w:t>
            </w:r>
            <w:r w:rsidR="009E4804" w:rsidRPr="009E4804">
              <w:rPr>
                <w:rFonts w:ascii="Tahoma" w:hAnsi="Tahoma" w:cs="Tahoma"/>
                <w:sz w:val="18"/>
                <w:szCs w:val="18"/>
              </w:rPr>
              <w:t xml:space="preserve"> sowie Nachweise über die Inanspruchnahme der Ausnahme</w:t>
            </w:r>
            <w:r w:rsidR="00DE0D19">
              <w:rPr>
                <w:rFonts w:ascii="Tahoma" w:hAnsi="Tahoma" w:cs="Tahoma"/>
                <w:sz w:val="18"/>
                <w:szCs w:val="18"/>
              </w:rPr>
              <w:t xml:space="preserve"> (z. B. </w:t>
            </w:r>
            <w:r w:rsidR="009F0E10">
              <w:rPr>
                <w:rFonts w:ascii="Tahoma" w:hAnsi="Tahoma" w:cs="Tahoma"/>
                <w:sz w:val="18"/>
                <w:szCs w:val="18"/>
              </w:rPr>
              <w:t>Aufzeichnungen</w:t>
            </w:r>
            <w:r w:rsidR="00DE0D1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F0E10">
              <w:rPr>
                <w:rFonts w:ascii="Tahoma" w:hAnsi="Tahoma" w:cs="Tahoma"/>
                <w:sz w:val="18"/>
                <w:szCs w:val="18"/>
              </w:rPr>
              <w:t>über die zugekauften nicht-biologischen Futtermittel)</w:t>
            </w:r>
            <w:r w:rsidR="009E4804" w:rsidRPr="009E4804">
              <w:rPr>
                <w:rFonts w:ascii="Tahoma" w:hAnsi="Tahoma" w:cs="Tahoma"/>
                <w:sz w:val="18"/>
                <w:szCs w:val="18"/>
              </w:rPr>
              <w:t xml:space="preserve"> auf</w:t>
            </w:r>
            <w:r w:rsidR="009E4804">
              <w:rPr>
                <w:rFonts w:ascii="Tahoma" w:hAnsi="Tahoma" w:cs="Tahoma"/>
                <w:sz w:val="18"/>
                <w:szCs w:val="18"/>
              </w:rPr>
              <w:t>zubewahren sind</w:t>
            </w:r>
            <w:r w:rsidR="009E4804" w:rsidRPr="009E4804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F2CE4BD" w14:textId="1AAD7EAE" w:rsidR="00FF6417" w:rsidRPr="00FF6417" w:rsidRDefault="00CE15CF" w:rsidP="00D52703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FF6417">
              <w:rPr>
                <w:rFonts w:ascii="Tahoma" w:hAnsi="Tahoma" w:cs="Tahoma"/>
                <w:sz w:val="18"/>
                <w:szCs w:val="18"/>
              </w:rPr>
              <w:t xml:space="preserve">die Einhaltung der </w:t>
            </w:r>
            <w:r w:rsidR="00FF6417" w:rsidRPr="00FF6417">
              <w:rPr>
                <w:rFonts w:ascii="Tahoma" w:hAnsi="Tahoma" w:cs="Tahoma"/>
                <w:sz w:val="18"/>
                <w:szCs w:val="18"/>
              </w:rPr>
              <w:t xml:space="preserve">Voraussetzungen und 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Bedingungen für die Ausnahme kontrolliert </w:t>
            </w:r>
            <w:r w:rsidR="008B3780">
              <w:rPr>
                <w:rFonts w:ascii="Tahoma" w:hAnsi="Tahoma" w:cs="Tahoma"/>
                <w:sz w:val="18"/>
                <w:szCs w:val="18"/>
              </w:rPr>
              <w:t>werden</w:t>
            </w:r>
            <w:r w:rsidR="008B3780"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und in die erforderlichen Aufzeichnungen im Zuge der Kontrollen Einsicht genommen </w:t>
            </w:r>
            <w:r w:rsidR="002F3C4D">
              <w:rPr>
                <w:rFonts w:ascii="Tahoma" w:hAnsi="Tahoma" w:cs="Tahoma"/>
                <w:sz w:val="18"/>
                <w:szCs w:val="18"/>
              </w:rPr>
              <w:t>wird.</w:t>
            </w:r>
          </w:p>
          <w:p w14:paraId="207AADE0" w14:textId="77777777" w:rsidR="00B92329" w:rsidRDefault="00FF6417" w:rsidP="00B92329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FF6417">
              <w:rPr>
                <w:rFonts w:ascii="Tahoma" w:hAnsi="Tahoma" w:cs="Tahoma"/>
                <w:sz w:val="18"/>
                <w:szCs w:val="18"/>
              </w:rPr>
              <w:t>die Anwendung der Ausnahme während der Geltungsdauer der Ausnahme nicht die Gültigkeit des Zertifikats gemäß Artikel 35 der VO (EU) 2018/848 berührt, sofern die der Ausnahme zu Grunde liegenden Voraussetzungen und Bedingungen erfüllt sind.</w:t>
            </w:r>
          </w:p>
          <w:p w14:paraId="1A0BEC46" w14:textId="77777777" w:rsidR="00B92329" w:rsidRDefault="00B92329" w:rsidP="00B92329">
            <w:pPr>
              <w:pStyle w:val="Listenabsatz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</w:p>
          <w:p w14:paraId="43A72FBA" w14:textId="62CEEA89" w:rsidR="008B3780" w:rsidRPr="00B92329" w:rsidRDefault="005A2AA4" w:rsidP="00D325F3">
            <w:pPr>
              <w:spacing w:before="120" w:after="120"/>
              <w:ind w:left="317" w:hanging="317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/>
                  <w:sz w:val="18"/>
                  <w:szCs w:val="18"/>
                </w:rPr>
                <w:id w:val="19915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329" w:rsidRPr="00B9232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B3780" w:rsidRPr="00B9232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325F3">
              <w:rPr>
                <w:rFonts w:ascii="Tahoma" w:hAnsi="Tahoma" w:cs="Tahoma"/>
                <w:sz w:val="18"/>
                <w:szCs w:val="18"/>
              </w:rPr>
              <w:tab/>
            </w:r>
            <w:r w:rsidR="008B3780" w:rsidRPr="00803BF0">
              <w:rPr>
                <w:rFonts w:ascii="Tahoma" w:hAnsi="Tahoma" w:cs="Tahoma"/>
                <w:b/>
                <w:bCs/>
                <w:sz w:val="18"/>
                <w:szCs w:val="18"/>
              </w:rPr>
              <w:t>Ich versichere, dass die Angaben dieses Antrags korrekt sind sowie dass ich die Voraussetzungen und Bedingungen für die Inanspruchnahme der Ausnahme auf Basis des Artikels 22 der Verordnung (EU) 2018/848 in Verbindung mit der delegierten Verordnung (EU) 2020/2146 erfülle.</w:t>
            </w:r>
          </w:p>
        </w:tc>
      </w:tr>
    </w:tbl>
    <w:p w14:paraId="7DD14C85" w14:textId="77777777" w:rsidR="00CE15CF" w:rsidRDefault="00CE15CF" w:rsidP="007F48FF">
      <w:pPr>
        <w:spacing w:after="0"/>
        <w:rPr>
          <w:rFonts w:ascii="Tahoma" w:hAnsi="Tahoma" w:cs="Tahoma"/>
          <w:sz w:val="18"/>
          <w:szCs w:val="18"/>
        </w:rPr>
      </w:pPr>
    </w:p>
    <w:p w14:paraId="5142960E" w14:textId="26013968" w:rsidR="0065048A" w:rsidRDefault="0065048A" w:rsidP="0065048A">
      <w:pPr>
        <w:spacing w:after="0"/>
        <w:rPr>
          <w:rFonts w:ascii="Tahoma" w:hAnsi="Tahoma" w:cs="Tahoma"/>
          <w:sz w:val="18"/>
          <w:szCs w:val="18"/>
        </w:rPr>
      </w:pPr>
    </w:p>
    <w:p w14:paraId="6A25587D" w14:textId="77777777" w:rsidR="004276EE" w:rsidRDefault="004276EE" w:rsidP="007F48FF">
      <w:pPr>
        <w:spacing w:after="0"/>
        <w:rPr>
          <w:rFonts w:ascii="Tahoma" w:hAnsi="Tahoma" w:cs="Tahoma"/>
          <w:sz w:val="18"/>
          <w:szCs w:val="18"/>
        </w:rPr>
      </w:pPr>
    </w:p>
    <w:p w14:paraId="35C09B1D" w14:textId="08F1511E" w:rsidR="00DB2B04" w:rsidRPr="0044284B" w:rsidRDefault="005A2AA4" w:rsidP="00DB2B04">
      <w:pPr>
        <w:spacing w:after="0"/>
        <w:rPr>
          <w:rFonts w:ascii="Tahoma" w:hAnsi="Tahoma" w:cs="Tahoma"/>
          <w:color w:val="9BBB59" w:themeColor="accent3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1505350286"/>
          <w:showingPlcHdr/>
        </w:sdtPr>
        <w:sdtEndPr>
          <w:rPr>
            <w:color w:val="9BBB59" w:themeColor="accent3"/>
          </w:rPr>
        </w:sdtEndPr>
        <w:sdtContent>
          <w:r w:rsidR="00154DF2">
            <w:rPr>
              <w:rFonts w:ascii="Tahoma" w:hAnsi="Tahoma" w:cs="Tahoma"/>
              <w:sz w:val="18"/>
              <w:szCs w:val="18"/>
            </w:rPr>
            <w:t xml:space="preserve">     </w:t>
          </w:r>
        </w:sdtContent>
      </w:sdt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04"/>
        <w:gridCol w:w="4389"/>
      </w:tblGrid>
      <w:tr w:rsidR="00186D52" w14:paraId="0D980337" w14:textId="77777777" w:rsidTr="00D94880">
        <w:tc>
          <w:tcPr>
            <w:tcW w:w="3969" w:type="dxa"/>
          </w:tcPr>
          <w:p w14:paraId="390B69FF" w14:textId="2C37819A" w:rsidR="00186D52" w:rsidRDefault="00186D52" w:rsidP="00D953D6">
            <w:pPr>
              <w:ind w:left="-105"/>
              <w:rPr>
                <w:rFonts w:ascii="Tahoma" w:hAnsi="Tahoma" w:cs="Tahoma"/>
                <w:sz w:val="18"/>
                <w:szCs w:val="18"/>
              </w:rPr>
            </w:pPr>
            <w:r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>Ort</w:t>
            </w:r>
            <w:r w:rsidR="437B0C65"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>,</w:t>
            </w:r>
            <w:r w:rsidR="407497D1"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>Datum</w:t>
            </w:r>
            <w:r w:rsidR="19AF56FB"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und Unterschrift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05EE39E6" w14:textId="77777777" w:rsidR="00186D52" w:rsidRDefault="00186D52" w:rsidP="00DB2B0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bottom w:val="nil"/>
            </w:tcBorders>
          </w:tcPr>
          <w:p w14:paraId="1F2FF35D" w14:textId="7C527AF6" w:rsidR="00186D52" w:rsidRDefault="00186D52" w:rsidP="00E47227">
            <w:pPr>
              <w:ind w:left="-107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FB852C" w14:textId="68F6E1E5" w:rsidR="00A314A3" w:rsidRDefault="00A314A3" w:rsidP="00FF30DC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94880" w:rsidRPr="00E54EEE" w14:paraId="33991B16" w14:textId="77777777" w:rsidTr="002C2C9D">
        <w:trPr>
          <w:trHeight w:val="67"/>
        </w:trPr>
        <w:tc>
          <w:tcPr>
            <w:tcW w:w="9918" w:type="dxa"/>
            <w:shd w:val="clear" w:color="auto" w:fill="F2F2F2" w:themeFill="background1" w:themeFillShade="F2"/>
          </w:tcPr>
          <w:p w14:paraId="3BA13C75" w14:textId="23D0D2EF" w:rsidR="00D94880" w:rsidRPr="00E54EEE" w:rsidRDefault="00A314A3" w:rsidP="002019DA">
            <w:pPr>
              <w:spacing w:before="120" w:after="120"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br w:type="page"/>
            </w:r>
            <w:r w:rsidR="00D94880">
              <w:rPr>
                <w:rFonts w:ascii="Tahoma" w:hAnsi="Tahoma" w:cs="Tahoma"/>
                <w:b/>
                <w:sz w:val="20"/>
                <w:szCs w:val="20"/>
              </w:rPr>
              <w:t>Hinweise zu den nächsten Schritten</w:t>
            </w:r>
          </w:p>
        </w:tc>
      </w:tr>
      <w:tr w:rsidR="00D94880" w:rsidRPr="00214216" w14:paraId="074B5F36" w14:textId="77777777" w:rsidTr="002C2C9D">
        <w:tc>
          <w:tcPr>
            <w:tcW w:w="9918" w:type="dxa"/>
          </w:tcPr>
          <w:p w14:paraId="54D50597" w14:textId="04797428" w:rsidR="00C71268" w:rsidRDefault="00C71268" w:rsidP="00C71268">
            <w:pPr>
              <w:spacing w:before="20" w:after="8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B521F9">
              <w:rPr>
                <w:rFonts w:ascii="Tahoma" w:hAnsi="Tahoma" w:cs="Tahoma"/>
                <w:sz w:val="18"/>
                <w:szCs w:val="18"/>
              </w:rPr>
              <w:t xml:space="preserve">1. Die zuständige Behörde nimmt </w:t>
            </w:r>
            <w:r w:rsidR="00831C09">
              <w:rPr>
                <w:rFonts w:ascii="Tahoma" w:hAnsi="Tahoma" w:cs="Tahoma"/>
                <w:sz w:val="18"/>
                <w:szCs w:val="18"/>
              </w:rPr>
              <w:t>de</w:t>
            </w:r>
            <w:r w:rsidR="00CA40C5">
              <w:rPr>
                <w:rFonts w:ascii="Tahoma" w:hAnsi="Tahoma" w:cs="Tahoma"/>
                <w:sz w:val="18"/>
                <w:szCs w:val="18"/>
              </w:rPr>
              <w:t>n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 Antrag</w:t>
            </w:r>
            <w:r w:rsidR="00CA40C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521F9">
              <w:rPr>
                <w:rFonts w:ascii="Tahoma" w:hAnsi="Tahoma" w:cs="Tahoma"/>
                <w:sz w:val="18"/>
                <w:szCs w:val="18"/>
              </w:rPr>
              <w:t>entgegen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B521F9">
              <w:rPr>
                <w:rFonts w:ascii="Tahoma" w:hAnsi="Tahoma" w:cs="Tahoma"/>
                <w:sz w:val="18"/>
                <w:szCs w:val="18"/>
              </w:rPr>
              <w:t>überprüft die Vollständigkeit der Angaben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 und die Möglichkeit der Genehmigung</w:t>
            </w:r>
            <w:r w:rsidRPr="00B521F9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61A3CC2" w14:textId="4EB2277F" w:rsidR="00474F5A" w:rsidRPr="00B521F9" w:rsidRDefault="00474F5A" w:rsidP="00C71268">
            <w:pPr>
              <w:spacing w:before="20" w:after="80"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2. </w:t>
            </w:r>
            <w:r w:rsidR="00831C09">
              <w:rPr>
                <w:rFonts w:ascii="Tahoma" w:hAnsi="Tahoma" w:cs="Tahoma"/>
                <w:sz w:val="18"/>
                <w:szCs w:val="18"/>
              </w:rPr>
              <w:t>Im Falle der Genehmigung</w:t>
            </w:r>
            <w:r>
              <w:rPr>
                <w:rFonts w:ascii="Tahoma" w:hAnsi="Tahoma" w:cs="Tahoma"/>
                <w:sz w:val="18"/>
                <w:szCs w:val="18"/>
              </w:rPr>
              <w:t xml:space="preserve"> erhalten Sie 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von der zuständigen Behörde </w:t>
            </w:r>
            <w:r>
              <w:rPr>
                <w:rFonts w:ascii="Tahoma" w:hAnsi="Tahoma" w:cs="Tahoma"/>
                <w:sz w:val="18"/>
                <w:szCs w:val="18"/>
              </w:rPr>
              <w:t>eine</w:t>
            </w:r>
            <w:r w:rsidR="00831C09">
              <w:rPr>
                <w:rFonts w:ascii="Tahoma" w:hAnsi="Tahoma" w:cs="Tahoma"/>
                <w:sz w:val="18"/>
                <w:szCs w:val="18"/>
              </w:rPr>
              <w:t>n Genehmigungsbescheid</w:t>
            </w:r>
            <w:r w:rsidR="001F0CDE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7489A12" w14:textId="37086DCD" w:rsidR="00FF6417" w:rsidRPr="00FF6417" w:rsidRDefault="001004DC" w:rsidP="009E4804">
            <w:pPr>
              <w:spacing w:before="20"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F46320" w:rsidRPr="00B521F9">
              <w:rPr>
                <w:rFonts w:ascii="Tahoma" w:hAnsi="Tahoma" w:cs="Tahoma"/>
                <w:sz w:val="18"/>
                <w:szCs w:val="18"/>
              </w:rPr>
              <w:t xml:space="preserve">. Die </w:t>
            </w:r>
            <w:r w:rsidR="00907172">
              <w:rPr>
                <w:rFonts w:ascii="Tahoma" w:hAnsi="Tahoma" w:cs="Tahoma"/>
                <w:sz w:val="18"/>
                <w:szCs w:val="18"/>
              </w:rPr>
              <w:t>Richtigkeit der Angaben</w:t>
            </w:r>
            <w:r w:rsidR="00D325F3">
              <w:rPr>
                <w:rFonts w:ascii="Tahoma" w:hAnsi="Tahoma" w:cs="Tahoma"/>
                <w:sz w:val="18"/>
                <w:szCs w:val="18"/>
              </w:rPr>
              <w:t>,</w:t>
            </w:r>
            <w:r w:rsidR="0090717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D34AE">
              <w:rPr>
                <w:rFonts w:ascii="Tahoma" w:hAnsi="Tahoma" w:cs="Tahoma"/>
                <w:sz w:val="18"/>
                <w:szCs w:val="18"/>
              </w:rPr>
              <w:t>insbesondere des</w:t>
            </w:r>
            <w:r w:rsidR="00907172">
              <w:rPr>
                <w:rFonts w:ascii="Tahoma" w:hAnsi="Tahoma" w:cs="Tahoma"/>
                <w:sz w:val="18"/>
                <w:szCs w:val="18"/>
              </w:rPr>
              <w:t xml:space="preserve"> Abschnitts C, die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Erfüllung der Voraussetzungen und Bedingungen sowie die </w:t>
            </w:r>
            <w:r w:rsidR="00FA238A" w:rsidRPr="00B521F9">
              <w:rPr>
                <w:rFonts w:ascii="Tahoma" w:hAnsi="Tahoma" w:cs="Tahoma"/>
                <w:sz w:val="18"/>
                <w:szCs w:val="18"/>
              </w:rPr>
              <w:t xml:space="preserve">Einhaltung der </w:t>
            </w:r>
            <w:r w:rsidR="00B521F9" w:rsidRPr="00B521F9">
              <w:rPr>
                <w:rFonts w:ascii="Tahoma" w:hAnsi="Tahoma" w:cs="Tahoma"/>
                <w:sz w:val="18"/>
                <w:szCs w:val="18"/>
              </w:rPr>
              <w:t xml:space="preserve">Anforderungen in Bezug auf die </w:t>
            </w:r>
            <w:r w:rsidR="00FF6417">
              <w:rPr>
                <w:rFonts w:ascii="Tahoma" w:hAnsi="Tahoma" w:cs="Tahoma"/>
                <w:sz w:val="18"/>
                <w:szCs w:val="18"/>
              </w:rPr>
              <w:t>Inanspruchnahme</w:t>
            </w:r>
            <w:r w:rsidR="00B521F9" w:rsidRPr="00B52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der Ausnahme </w:t>
            </w:r>
            <w:r w:rsidR="008B3780">
              <w:rPr>
                <w:rFonts w:ascii="Tahoma" w:hAnsi="Tahoma" w:cs="Tahoma"/>
                <w:sz w:val="18"/>
                <w:szCs w:val="18"/>
              </w:rPr>
              <w:t>einschließlich der Aufzeichnungen</w:t>
            </w:r>
            <w:r w:rsidR="008B3780" w:rsidRPr="00B52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521F9" w:rsidRPr="00B521F9">
              <w:rPr>
                <w:rFonts w:ascii="Tahoma" w:hAnsi="Tahoma" w:cs="Tahoma"/>
                <w:sz w:val="18"/>
                <w:szCs w:val="18"/>
              </w:rPr>
              <w:t>werden</w:t>
            </w:r>
            <w:r w:rsidR="00770D7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A70B2" w:rsidRPr="00B521F9">
              <w:rPr>
                <w:rFonts w:ascii="Tahoma" w:hAnsi="Tahoma" w:cs="Tahoma"/>
                <w:sz w:val="18"/>
                <w:szCs w:val="18"/>
              </w:rPr>
              <w:t xml:space="preserve">im Rahmen der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Kontrollen durch Ihre Bio-Kontrollstelle </w:t>
            </w:r>
            <w:r w:rsidR="00F46320" w:rsidRPr="00B521F9">
              <w:rPr>
                <w:rFonts w:ascii="Tahoma" w:hAnsi="Tahoma" w:cs="Tahoma"/>
                <w:sz w:val="18"/>
                <w:szCs w:val="18"/>
              </w:rPr>
              <w:t>überprüft.</w:t>
            </w:r>
          </w:p>
        </w:tc>
      </w:tr>
    </w:tbl>
    <w:p w14:paraId="49E20413" w14:textId="272A26D8" w:rsidR="00194D71" w:rsidRDefault="00194D71" w:rsidP="00490E2E">
      <w:pPr>
        <w:rPr>
          <w:rFonts w:ascii="Tahoma" w:hAnsi="Tahoma" w:cs="Tahoma"/>
          <w:sz w:val="18"/>
          <w:szCs w:val="18"/>
        </w:rPr>
      </w:pPr>
    </w:p>
    <w:sectPr w:rsidR="00194D71" w:rsidSect="002E5DD8">
      <w:footerReference w:type="default" r:id="rId12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138F" w14:textId="77777777" w:rsidR="005A2AA4" w:rsidRDefault="005A2AA4" w:rsidP="00B85C31">
      <w:pPr>
        <w:spacing w:after="0" w:line="240" w:lineRule="auto"/>
      </w:pPr>
      <w:r>
        <w:separator/>
      </w:r>
    </w:p>
  </w:endnote>
  <w:endnote w:type="continuationSeparator" w:id="0">
    <w:p w14:paraId="68898BD1" w14:textId="77777777" w:rsidR="005A2AA4" w:rsidRDefault="005A2AA4" w:rsidP="00B8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9" w:type="dxa"/>
      <w:tblInd w:w="-114" w:type="dxa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118"/>
      <w:gridCol w:w="3095"/>
      <w:gridCol w:w="3966"/>
    </w:tblGrid>
    <w:tr w:rsidR="007B674F" w:rsidRPr="009C4451" w14:paraId="6B917C6F" w14:textId="77777777" w:rsidTr="0086369F">
      <w:trPr>
        <w:trHeight w:val="213"/>
      </w:trPr>
      <w:tc>
        <w:tcPr>
          <w:tcW w:w="3118" w:type="dxa"/>
        </w:tcPr>
        <w:p w14:paraId="0D2EF050" w14:textId="31B36CAB" w:rsidR="007B674F" w:rsidRPr="009C4451" w:rsidRDefault="007B674F" w:rsidP="007B674F">
          <w:pPr>
            <w:spacing w:before="40" w:after="20" w:line="280" w:lineRule="exact"/>
            <w:rPr>
              <w:rFonts w:ascii="Tahoma" w:eastAsia="Times New Roman" w:hAnsi="Tahoma" w:cs="Times New Roman"/>
              <w:sz w:val="18"/>
              <w:szCs w:val="18"/>
            </w:rPr>
          </w:pPr>
          <w:r>
            <w:rPr>
              <w:rFonts w:ascii="Tahoma" w:eastAsia="Times New Roman" w:hAnsi="Tahoma" w:cs="Times New Roman"/>
              <w:sz w:val="18"/>
              <w:szCs w:val="18"/>
            </w:rPr>
            <w:t>MUSTER_KATASTOPH-EINZEL</w:t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t>_0</w:t>
          </w:r>
          <w:r>
            <w:rPr>
              <w:rFonts w:ascii="Tahoma" w:eastAsia="Times New Roman" w:hAnsi="Tahoma" w:cs="Times New Roman"/>
              <w:sz w:val="18"/>
              <w:szCs w:val="18"/>
            </w:rPr>
            <w:t>1</w:t>
          </w:r>
        </w:p>
      </w:tc>
      <w:tc>
        <w:tcPr>
          <w:tcW w:w="3095" w:type="dxa"/>
        </w:tcPr>
        <w:p w14:paraId="5CC5D200" w14:textId="530DE869" w:rsidR="007B674F" w:rsidRPr="009C4451" w:rsidRDefault="0056036E" w:rsidP="007B674F">
          <w:pPr>
            <w:spacing w:before="40" w:after="20" w:line="280" w:lineRule="exact"/>
            <w:rPr>
              <w:rFonts w:ascii="Tahoma" w:eastAsia="Times New Roman" w:hAnsi="Tahoma" w:cs="Times New Roman"/>
              <w:sz w:val="18"/>
              <w:szCs w:val="18"/>
            </w:rPr>
          </w:pPr>
          <w:r>
            <w:rPr>
              <w:rFonts w:ascii="Tahoma" w:eastAsia="Times New Roman" w:hAnsi="Tahoma" w:cs="Times New Roman"/>
              <w:sz w:val="18"/>
              <w:szCs w:val="18"/>
            </w:rPr>
            <w:t>Stand:</w:t>
          </w:r>
          <w:r w:rsidR="007B674F" w:rsidRPr="009C4451">
            <w:rPr>
              <w:rFonts w:ascii="Tahoma" w:eastAsia="Times New Roman" w:hAnsi="Tahoma" w:cs="Times New Roman"/>
              <w:sz w:val="18"/>
              <w:szCs w:val="18"/>
            </w:rPr>
            <w:t xml:space="preserve"> </w:t>
          </w:r>
          <w:r>
            <w:rPr>
              <w:rFonts w:ascii="Tahoma" w:eastAsia="Times New Roman" w:hAnsi="Tahoma" w:cs="Times New Roman"/>
              <w:sz w:val="18"/>
              <w:szCs w:val="18"/>
            </w:rPr>
            <w:t>24.08</w:t>
          </w:r>
          <w:r w:rsidR="007B674F" w:rsidRPr="009C4451">
            <w:rPr>
              <w:rFonts w:ascii="Tahoma" w:eastAsia="Times New Roman" w:hAnsi="Tahoma" w:cs="Times New Roman"/>
              <w:sz w:val="18"/>
              <w:szCs w:val="18"/>
            </w:rPr>
            <w:t>.202</w:t>
          </w:r>
          <w:r w:rsidR="007B674F">
            <w:rPr>
              <w:rFonts w:ascii="Tahoma" w:eastAsia="Times New Roman" w:hAnsi="Tahoma" w:cs="Times New Roman"/>
              <w:sz w:val="18"/>
              <w:szCs w:val="18"/>
            </w:rPr>
            <w:t>6</w:t>
          </w:r>
        </w:p>
      </w:tc>
      <w:tc>
        <w:tcPr>
          <w:tcW w:w="3966" w:type="dxa"/>
        </w:tcPr>
        <w:p w14:paraId="2C1638E5" w14:textId="77777777" w:rsidR="007B674F" w:rsidRPr="009C4451" w:rsidRDefault="007B674F" w:rsidP="007B674F">
          <w:pPr>
            <w:spacing w:before="40" w:after="20" w:line="280" w:lineRule="exact"/>
            <w:ind w:firstLine="2801"/>
            <w:rPr>
              <w:rFonts w:ascii="Tahoma" w:eastAsia="Times New Roman" w:hAnsi="Tahoma" w:cs="Times New Roman"/>
              <w:sz w:val="18"/>
              <w:szCs w:val="18"/>
            </w:rPr>
          </w:pPr>
          <w:r w:rsidRPr="009C4451">
            <w:rPr>
              <w:rFonts w:ascii="Tahoma" w:eastAsia="Times New Roman" w:hAnsi="Tahoma" w:cs="Times New Roman"/>
              <w:sz w:val="18"/>
              <w:szCs w:val="18"/>
            </w:rPr>
            <w:fldChar w:fldCharType="begin"/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instrText xml:space="preserve"> PAGE </w:instrText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fldChar w:fldCharType="separate"/>
          </w:r>
          <w:r>
            <w:rPr>
              <w:rFonts w:ascii="Tahoma" w:eastAsia="Times New Roman" w:hAnsi="Tahoma" w:cs="Times New Roman"/>
              <w:sz w:val="18"/>
              <w:szCs w:val="18"/>
            </w:rPr>
            <w:t>1</w:t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fldChar w:fldCharType="end"/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t>/</w:t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fldChar w:fldCharType="begin"/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instrText xml:space="preserve"> NUMPAGES </w:instrText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fldChar w:fldCharType="separate"/>
          </w:r>
          <w:r>
            <w:rPr>
              <w:rFonts w:ascii="Tahoma" w:eastAsia="Times New Roman" w:hAnsi="Tahoma" w:cs="Times New Roman"/>
              <w:sz w:val="18"/>
              <w:szCs w:val="18"/>
            </w:rPr>
            <w:t>14</w:t>
          </w:r>
          <w:r w:rsidRPr="009C4451">
            <w:rPr>
              <w:rFonts w:ascii="Tahoma" w:eastAsia="Times New Roman" w:hAnsi="Tahoma" w:cs="Times New Roman"/>
              <w:sz w:val="18"/>
              <w:szCs w:val="18"/>
            </w:rPr>
            <w:fldChar w:fldCharType="end"/>
          </w:r>
        </w:p>
      </w:tc>
    </w:tr>
  </w:tbl>
  <w:p w14:paraId="042B83EA" w14:textId="21796C93" w:rsidR="00D52703" w:rsidRPr="00385A10" w:rsidRDefault="00D52703" w:rsidP="00AE69B9">
    <w:pPr>
      <w:pStyle w:val="Fuzeile"/>
      <w:tabs>
        <w:tab w:val="clear" w:pos="9072"/>
        <w:tab w:val="right" w:pos="9043"/>
      </w:tabs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56187" w14:textId="77777777" w:rsidR="005A2AA4" w:rsidRDefault="005A2AA4" w:rsidP="00B85C31">
      <w:pPr>
        <w:spacing w:after="0" w:line="240" w:lineRule="auto"/>
      </w:pPr>
      <w:r>
        <w:separator/>
      </w:r>
    </w:p>
  </w:footnote>
  <w:footnote w:type="continuationSeparator" w:id="0">
    <w:p w14:paraId="6B77B611" w14:textId="77777777" w:rsidR="005A2AA4" w:rsidRDefault="005A2AA4" w:rsidP="00B85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63825"/>
    <w:multiLevelType w:val="hybridMultilevel"/>
    <w:tmpl w:val="44028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269EE"/>
    <w:multiLevelType w:val="hybridMultilevel"/>
    <w:tmpl w:val="3FBEBFB0"/>
    <w:lvl w:ilvl="0" w:tplc="B67E76B8">
      <w:start w:val="1"/>
      <w:numFmt w:val="bullet"/>
      <w:pStyle w:val="SpalteTtigkei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0186B"/>
    <w:multiLevelType w:val="hybridMultilevel"/>
    <w:tmpl w:val="FCDAC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D18F1"/>
    <w:multiLevelType w:val="hybridMultilevel"/>
    <w:tmpl w:val="EB3A8ED6"/>
    <w:lvl w:ilvl="0" w:tplc="4476AE86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i/>
        <w:color w:val="A6A6A6" w:themeColor="background1" w:themeShade="A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14B9A"/>
    <w:multiLevelType w:val="hybridMultilevel"/>
    <w:tmpl w:val="F4FAB7BE"/>
    <w:lvl w:ilvl="0" w:tplc="54909EE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1B1F"/>
    <w:multiLevelType w:val="hybridMultilevel"/>
    <w:tmpl w:val="CE3A1210"/>
    <w:lvl w:ilvl="0" w:tplc="6C9AD9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11C2D"/>
    <w:multiLevelType w:val="hybridMultilevel"/>
    <w:tmpl w:val="18DC14F2"/>
    <w:lvl w:ilvl="0" w:tplc="2E76BF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7EA"/>
    <w:multiLevelType w:val="hybridMultilevel"/>
    <w:tmpl w:val="B8669EB8"/>
    <w:lvl w:ilvl="0" w:tplc="C5468C7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95DBE"/>
    <w:multiLevelType w:val="hybridMultilevel"/>
    <w:tmpl w:val="5AF0333E"/>
    <w:lvl w:ilvl="0" w:tplc="055CD6D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5532C"/>
    <w:multiLevelType w:val="hybridMultilevel"/>
    <w:tmpl w:val="FBE06FBE"/>
    <w:lvl w:ilvl="0" w:tplc="62C2028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65CE1A14">
      <w:numFmt w:val="bullet"/>
      <w:lvlText w:val=""/>
      <w:lvlJc w:val="left"/>
      <w:pPr>
        <w:ind w:left="1280" w:hanging="200"/>
      </w:pPr>
      <w:rPr>
        <w:rFonts w:ascii="Tahoma" w:eastAsiaTheme="minorHAnsi" w:hAnsi="Tahoma" w:cs="Tahom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33E67"/>
    <w:multiLevelType w:val="hybridMultilevel"/>
    <w:tmpl w:val="78B652A8"/>
    <w:lvl w:ilvl="0" w:tplc="655291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6790"/>
    <w:multiLevelType w:val="hybridMultilevel"/>
    <w:tmpl w:val="F66C3006"/>
    <w:lvl w:ilvl="0" w:tplc="5652DCEC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44C02"/>
    <w:multiLevelType w:val="hybridMultilevel"/>
    <w:tmpl w:val="713C86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280327">
    <w:abstractNumId w:val="6"/>
  </w:num>
  <w:num w:numId="2" w16cid:durableId="1527675313">
    <w:abstractNumId w:val="11"/>
  </w:num>
  <w:num w:numId="3" w16cid:durableId="1571234932">
    <w:abstractNumId w:val="8"/>
  </w:num>
  <w:num w:numId="4" w16cid:durableId="157770944">
    <w:abstractNumId w:val="4"/>
  </w:num>
  <w:num w:numId="5" w16cid:durableId="1693066469">
    <w:abstractNumId w:val="1"/>
  </w:num>
  <w:num w:numId="6" w16cid:durableId="1319192117">
    <w:abstractNumId w:val="12"/>
  </w:num>
  <w:num w:numId="7" w16cid:durableId="1058171212">
    <w:abstractNumId w:val="2"/>
  </w:num>
  <w:num w:numId="8" w16cid:durableId="1010303043">
    <w:abstractNumId w:val="9"/>
  </w:num>
  <w:num w:numId="9" w16cid:durableId="718358551">
    <w:abstractNumId w:val="7"/>
  </w:num>
  <w:num w:numId="10" w16cid:durableId="1655257185">
    <w:abstractNumId w:val="0"/>
  </w:num>
  <w:num w:numId="11" w16cid:durableId="1715732486">
    <w:abstractNumId w:val="5"/>
  </w:num>
  <w:num w:numId="12" w16cid:durableId="738407211">
    <w:abstractNumId w:val="10"/>
  </w:num>
  <w:num w:numId="13" w16cid:durableId="1049257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08E"/>
    <w:rsid w:val="000004D8"/>
    <w:rsid w:val="00000522"/>
    <w:rsid w:val="000009AD"/>
    <w:rsid w:val="00002E80"/>
    <w:rsid w:val="00013B48"/>
    <w:rsid w:val="000152D9"/>
    <w:rsid w:val="0002192B"/>
    <w:rsid w:val="00024EE1"/>
    <w:rsid w:val="00027959"/>
    <w:rsid w:val="000300F0"/>
    <w:rsid w:val="00031E6C"/>
    <w:rsid w:val="000327DF"/>
    <w:rsid w:val="00034FD0"/>
    <w:rsid w:val="0003599D"/>
    <w:rsid w:val="0004656B"/>
    <w:rsid w:val="00046A59"/>
    <w:rsid w:val="0005052D"/>
    <w:rsid w:val="00050F14"/>
    <w:rsid w:val="0005171E"/>
    <w:rsid w:val="00054105"/>
    <w:rsid w:val="00054B17"/>
    <w:rsid w:val="00054D33"/>
    <w:rsid w:val="0005562E"/>
    <w:rsid w:val="00055C7D"/>
    <w:rsid w:val="00055FBA"/>
    <w:rsid w:val="000605FE"/>
    <w:rsid w:val="000613FE"/>
    <w:rsid w:val="00061D53"/>
    <w:rsid w:val="00062DC3"/>
    <w:rsid w:val="00065857"/>
    <w:rsid w:val="00065CB2"/>
    <w:rsid w:val="000667FE"/>
    <w:rsid w:val="0007108E"/>
    <w:rsid w:val="0008392E"/>
    <w:rsid w:val="00083CD4"/>
    <w:rsid w:val="00083E64"/>
    <w:rsid w:val="000841BC"/>
    <w:rsid w:val="000865CD"/>
    <w:rsid w:val="00090A34"/>
    <w:rsid w:val="0009350C"/>
    <w:rsid w:val="00093A05"/>
    <w:rsid w:val="00094694"/>
    <w:rsid w:val="00094AB1"/>
    <w:rsid w:val="0009663A"/>
    <w:rsid w:val="00096D2C"/>
    <w:rsid w:val="000A3453"/>
    <w:rsid w:val="000A3BE1"/>
    <w:rsid w:val="000A4394"/>
    <w:rsid w:val="000A5905"/>
    <w:rsid w:val="000A685D"/>
    <w:rsid w:val="000A7B0D"/>
    <w:rsid w:val="000B0506"/>
    <w:rsid w:val="000B0FD0"/>
    <w:rsid w:val="000B1285"/>
    <w:rsid w:val="000B1EBD"/>
    <w:rsid w:val="000B5BF6"/>
    <w:rsid w:val="000B64DF"/>
    <w:rsid w:val="000B7B1E"/>
    <w:rsid w:val="000C0B4A"/>
    <w:rsid w:val="000C1762"/>
    <w:rsid w:val="000C3176"/>
    <w:rsid w:val="000C6002"/>
    <w:rsid w:val="000D092F"/>
    <w:rsid w:val="000D163A"/>
    <w:rsid w:val="000D26F6"/>
    <w:rsid w:val="000D2DFE"/>
    <w:rsid w:val="000E4337"/>
    <w:rsid w:val="000E4FC3"/>
    <w:rsid w:val="000F2DE1"/>
    <w:rsid w:val="000F4818"/>
    <w:rsid w:val="000F5069"/>
    <w:rsid w:val="001004DC"/>
    <w:rsid w:val="0011467F"/>
    <w:rsid w:val="00115018"/>
    <w:rsid w:val="001150D7"/>
    <w:rsid w:val="00115A1D"/>
    <w:rsid w:val="00122D78"/>
    <w:rsid w:val="00123088"/>
    <w:rsid w:val="0012413B"/>
    <w:rsid w:val="00124F3A"/>
    <w:rsid w:val="0012597E"/>
    <w:rsid w:val="00125CCA"/>
    <w:rsid w:val="00125CD1"/>
    <w:rsid w:val="0012698B"/>
    <w:rsid w:val="0013036E"/>
    <w:rsid w:val="001363C5"/>
    <w:rsid w:val="001427F6"/>
    <w:rsid w:val="00143182"/>
    <w:rsid w:val="00145C84"/>
    <w:rsid w:val="001475CA"/>
    <w:rsid w:val="00150824"/>
    <w:rsid w:val="00152943"/>
    <w:rsid w:val="00154DF2"/>
    <w:rsid w:val="001558AE"/>
    <w:rsid w:val="00156220"/>
    <w:rsid w:val="00157E2B"/>
    <w:rsid w:val="0016245A"/>
    <w:rsid w:val="00162A10"/>
    <w:rsid w:val="00163D9E"/>
    <w:rsid w:val="00166764"/>
    <w:rsid w:val="00167C9C"/>
    <w:rsid w:val="00167EB2"/>
    <w:rsid w:val="0017043F"/>
    <w:rsid w:val="001744A0"/>
    <w:rsid w:val="0017705A"/>
    <w:rsid w:val="00177425"/>
    <w:rsid w:val="00177E8A"/>
    <w:rsid w:val="00186D52"/>
    <w:rsid w:val="00187562"/>
    <w:rsid w:val="00187573"/>
    <w:rsid w:val="00190572"/>
    <w:rsid w:val="00192ABF"/>
    <w:rsid w:val="0019310A"/>
    <w:rsid w:val="0019424F"/>
    <w:rsid w:val="00194D71"/>
    <w:rsid w:val="001969A9"/>
    <w:rsid w:val="001A0258"/>
    <w:rsid w:val="001A1681"/>
    <w:rsid w:val="001A1F7C"/>
    <w:rsid w:val="001A6053"/>
    <w:rsid w:val="001A685C"/>
    <w:rsid w:val="001A79FE"/>
    <w:rsid w:val="001B22E0"/>
    <w:rsid w:val="001B27AD"/>
    <w:rsid w:val="001B3518"/>
    <w:rsid w:val="001B54A4"/>
    <w:rsid w:val="001C21AC"/>
    <w:rsid w:val="001C27B1"/>
    <w:rsid w:val="001C6787"/>
    <w:rsid w:val="001C6B5F"/>
    <w:rsid w:val="001C6D45"/>
    <w:rsid w:val="001D2891"/>
    <w:rsid w:val="001D2E9C"/>
    <w:rsid w:val="001D4960"/>
    <w:rsid w:val="001D5C52"/>
    <w:rsid w:val="001E1AA2"/>
    <w:rsid w:val="001E1C0F"/>
    <w:rsid w:val="001E3E3A"/>
    <w:rsid w:val="001E6373"/>
    <w:rsid w:val="001F03EB"/>
    <w:rsid w:val="001F09C1"/>
    <w:rsid w:val="001F0CDE"/>
    <w:rsid w:val="001F0F5C"/>
    <w:rsid w:val="001F2852"/>
    <w:rsid w:val="001F7A7B"/>
    <w:rsid w:val="002019DA"/>
    <w:rsid w:val="00210FE1"/>
    <w:rsid w:val="002123DE"/>
    <w:rsid w:val="00212E30"/>
    <w:rsid w:val="002137F0"/>
    <w:rsid w:val="00213E59"/>
    <w:rsid w:val="002152A2"/>
    <w:rsid w:val="00215BA7"/>
    <w:rsid w:val="002160B7"/>
    <w:rsid w:val="002229B0"/>
    <w:rsid w:val="0022496F"/>
    <w:rsid w:val="00234551"/>
    <w:rsid w:val="00237A4D"/>
    <w:rsid w:val="0024108E"/>
    <w:rsid w:val="00241269"/>
    <w:rsid w:val="00243BE6"/>
    <w:rsid w:val="002443C0"/>
    <w:rsid w:val="00244885"/>
    <w:rsid w:val="0024633C"/>
    <w:rsid w:val="00247EE5"/>
    <w:rsid w:val="002512AC"/>
    <w:rsid w:val="00252266"/>
    <w:rsid w:val="00253A8D"/>
    <w:rsid w:val="0025565E"/>
    <w:rsid w:val="00256C81"/>
    <w:rsid w:val="00257A25"/>
    <w:rsid w:val="002617B6"/>
    <w:rsid w:val="00263D78"/>
    <w:rsid w:val="0026423C"/>
    <w:rsid w:val="00267FE6"/>
    <w:rsid w:val="0027190E"/>
    <w:rsid w:val="00274D81"/>
    <w:rsid w:val="00281195"/>
    <w:rsid w:val="00282CCD"/>
    <w:rsid w:val="00283B5A"/>
    <w:rsid w:val="002841F3"/>
    <w:rsid w:val="00285EAF"/>
    <w:rsid w:val="00286A12"/>
    <w:rsid w:val="00286CBA"/>
    <w:rsid w:val="0029367D"/>
    <w:rsid w:val="002936D3"/>
    <w:rsid w:val="00295C17"/>
    <w:rsid w:val="002A233A"/>
    <w:rsid w:val="002A5174"/>
    <w:rsid w:val="002B243C"/>
    <w:rsid w:val="002B37E7"/>
    <w:rsid w:val="002B4354"/>
    <w:rsid w:val="002B494D"/>
    <w:rsid w:val="002B6F97"/>
    <w:rsid w:val="002B7350"/>
    <w:rsid w:val="002B75F4"/>
    <w:rsid w:val="002C25D1"/>
    <w:rsid w:val="002C2C9D"/>
    <w:rsid w:val="002C2E18"/>
    <w:rsid w:val="002C3059"/>
    <w:rsid w:val="002C7124"/>
    <w:rsid w:val="002C74C6"/>
    <w:rsid w:val="002D0C99"/>
    <w:rsid w:val="002D4138"/>
    <w:rsid w:val="002D6060"/>
    <w:rsid w:val="002D7E00"/>
    <w:rsid w:val="002E2C4A"/>
    <w:rsid w:val="002E429F"/>
    <w:rsid w:val="002E5216"/>
    <w:rsid w:val="002E534D"/>
    <w:rsid w:val="002E5DD8"/>
    <w:rsid w:val="002E73C1"/>
    <w:rsid w:val="002F0740"/>
    <w:rsid w:val="002F1DCF"/>
    <w:rsid w:val="002F36E6"/>
    <w:rsid w:val="002F37A1"/>
    <w:rsid w:val="002F3C4D"/>
    <w:rsid w:val="002F42C1"/>
    <w:rsid w:val="002F60AD"/>
    <w:rsid w:val="002F62D7"/>
    <w:rsid w:val="003007C2"/>
    <w:rsid w:val="00301B9C"/>
    <w:rsid w:val="00303980"/>
    <w:rsid w:val="00306C83"/>
    <w:rsid w:val="00307FBA"/>
    <w:rsid w:val="00312ED2"/>
    <w:rsid w:val="0031341A"/>
    <w:rsid w:val="003143DA"/>
    <w:rsid w:val="00316759"/>
    <w:rsid w:val="003171D1"/>
    <w:rsid w:val="00322146"/>
    <w:rsid w:val="003233E4"/>
    <w:rsid w:val="003244E2"/>
    <w:rsid w:val="00324F8D"/>
    <w:rsid w:val="00325481"/>
    <w:rsid w:val="00330D18"/>
    <w:rsid w:val="00331C13"/>
    <w:rsid w:val="0033360F"/>
    <w:rsid w:val="00340705"/>
    <w:rsid w:val="0034437A"/>
    <w:rsid w:val="00345CEB"/>
    <w:rsid w:val="00346C64"/>
    <w:rsid w:val="00347303"/>
    <w:rsid w:val="003476EE"/>
    <w:rsid w:val="00347EAD"/>
    <w:rsid w:val="0035004B"/>
    <w:rsid w:val="00350A53"/>
    <w:rsid w:val="00350AD4"/>
    <w:rsid w:val="0035191F"/>
    <w:rsid w:val="00353D1D"/>
    <w:rsid w:val="0035443D"/>
    <w:rsid w:val="003545E4"/>
    <w:rsid w:val="00354A46"/>
    <w:rsid w:val="00356220"/>
    <w:rsid w:val="00357613"/>
    <w:rsid w:val="00357834"/>
    <w:rsid w:val="003640A3"/>
    <w:rsid w:val="0036667B"/>
    <w:rsid w:val="00373A30"/>
    <w:rsid w:val="00373DF1"/>
    <w:rsid w:val="003768D8"/>
    <w:rsid w:val="00381C81"/>
    <w:rsid w:val="00385A10"/>
    <w:rsid w:val="00385B36"/>
    <w:rsid w:val="00387951"/>
    <w:rsid w:val="0039011D"/>
    <w:rsid w:val="00390FFC"/>
    <w:rsid w:val="00395341"/>
    <w:rsid w:val="003969AD"/>
    <w:rsid w:val="00397CFD"/>
    <w:rsid w:val="00397F3D"/>
    <w:rsid w:val="003A0B52"/>
    <w:rsid w:val="003A3F31"/>
    <w:rsid w:val="003A51B3"/>
    <w:rsid w:val="003A5D72"/>
    <w:rsid w:val="003A72C8"/>
    <w:rsid w:val="003A7D9D"/>
    <w:rsid w:val="003B34E9"/>
    <w:rsid w:val="003B4468"/>
    <w:rsid w:val="003B4A1D"/>
    <w:rsid w:val="003B6421"/>
    <w:rsid w:val="003C025C"/>
    <w:rsid w:val="003C0D3C"/>
    <w:rsid w:val="003C40FB"/>
    <w:rsid w:val="003C5E88"/>
    <w:rsid w:val="003C73A4"/>
    <w:rsid w:val="003D0B44"/>
    <w:rsid w:val="003D1F55"/>
    <w:rsid w:val="003D3E3C"/>
    <w:rsid w:val="003D439A"/>
    <w:rsid w:val="003D546A"/>
    <w:rsid w:val="003E2596"/>
    <w:rsid w:val="003E29C0"/>
    <w:rsid w:val="003E522B"/>
    <w:rsid w:val="003E5EF1"/>
    <w:rsid w:val="003E6889"/>
    <w:rsid w:val="003E6DA9"/>
    <w:rsid w:val="003F2B2A"/>
    <w:rsid w:val="003F3C19"/>
    <w:rsid w:val="003F5470"/>
    <w:rsid w:val="003F6840"/>
    <w:rsid w:val="003F77EE"/>
    <w:rsid w:val="00401697"/>
    <w:rsid w:val="004031CC"/>
    <w:rsid w:val="00405CD6"/>
    <w:rsid w:val="00406929"/>
    <w:rsid w:val="00406C5F"/>
    <w:rsid w:val="00407A2A"/>
    <w:rsid w:val="0041526A"/>
    <w:rsid w:val="00420F35"/>
    <w:rsid w:val="004231D5"/>
    <w:rsid w:val="004232CC"/>
    <w:rsid w:val="004276EE"/>
    <w:rsid w:val="00431BD2"/>
    <w:rsid w:val="004326D6"/>
    <w:rsid w:val="00435DBE"/>
    <w:rsid w:val="0044284B"/>
    <w:rsid w:val="00443D05"/>
    <w:rsid w:val="00445F5E"/>
    <w:rsid w:val="00446526"/>
    <w:rsid w:val="00450FF9"/>
    <w:rsid w:val="00452395"/>
    <w:rsid w:val="00452993"/>
    <w:rsid w:val="00454816"/>
    <w:rsid w:val="0045598E"/>
    <w:rsid w:val="00460FAC"/>
    <w:rsid w:val="00463B84"/>
    <w:rsid w:val="00464C02"/>
    <w:rsid w:val="00466AAC"/>
    <w:rsid w:val="0046791B"/>
    <w:rsid w:val="00471741"/>
    <w:rsid w:val="0047280D"/>
    <w:rsid w:val="0047391E"/>
    <w:rsid w:val="00473DD6"/>
    <w:rsid w:val="0047406B"/>
    <w:rsid w:val="00474468"/>
    <w:rsid w:val="00474F5A"/>
    <w:rsid w:val="00482E1A"/>
    <w:rsid w:val="0048451D"/>
    <w:rsid w:val="00484E4E"/>
    <w:rsid w:val="00485F2D"/>
    <w:rsid w:val="0048689D"/>
    <w:rsid w:val="00486D11"/>
    <w:rsid w:val="00486F4A"/>
    <w:rsid w:val="004874A6"/>
    <w:rsid w:val="00490E2E"/>
    <w:rsid w:val="00495D9C"/>
    <w:rsid w:val="004A04B2"/>
    <w:rsid w:val="004A6168"/>
    <w:rsid w:val="004B4EDD"/>
    <w:rsid w:val="004B5612"/>
    <w:rsid w:val="004B6C82"/>
    <w:rsid w:val="004C0D67"/>
    <w:rsid w:val="004C0E4A"/>
    <w:rsid w:val="004C1C86"/>
    <w:rsid w:val="004C35A1"/>
    <w:rsid w:val="004C63E0"/>
    <w:rsid w:val="004C67D1"/>
    <w:rsid w:val="004C6DF3"/>
    <w:rsid w:val="004D1807"/>
    <w:rsid w:val="004D30DC"/>
    <w:rsid w:val="004D42DD"/>
    <w:rsid w:val="004D70C9"/>
    <w:rsid w:val="004D7718"/>
    <w:rsid w:val="004D7BE0"/>
    <w:rsid w:val="004E0129"/>
    <w:rsid w:val="004E0EBE"/>
    <w:rsid w:val="004E4827"/>
    <w:rsid w:val="004F046E"/>
    <w:rsid w:val="004F2CD2"/>
    <w:rsid w:val="004F74A0"/>
    <w:rsid w:val="00500A10"/>
    <w:rsid w:val="00500EB8"/>
    <w:rsid w:val="00501DEB"/>
    <w:rsid w:val="00502B3B"/>
    <w:rsid w:val="00503266"/>
    <w:rsid w:val="005045C0"/>
    <w:rsid w:val="0050561C"/>
    <w:rsid w:val="00506DCE"/>
    <w:rsid w:val="0051086F"/>
    <w:rsid w:val="00511C7A"/>
    <w:rsid w:val="00512786"/>
    <w:rsid w:val="00512E05"/>
    <w:rsid w:val="00513CE6"/>
    <w:rsid w:val="00514073"/>
    <w:rsid w:val="00515BF9"/>
    <w:rsid w:val="00521A69"/>
    <w:rsid w:val="00523478"/>
    <w:rsid w:val="005246FC"/>
    <w:rsid w:val="00524864"/>
    <w:rsid w:val="005248CE"/>
    <w:rsid w:val="00524A73"/>
    <w:rsid w:val="00526DE4"/>
    <w:rsid w:val="00543010"/>
    <w:rsid w:val="005431EE"/>
    <w:rsid w:val="00544248"/>
    <w:rsid w:val="00544B4A"/>
    <w:rsid w:val="005453E8"/>
    <w:rsid w:val="0055023D"/>
    <w:rsid w:val="00550628"/>
    <w:rsid w:val="005543D1"/>
    <w:rsid w:val="0056036E"/>
    <w:rsid w:val="00560C9B"/>
    <w:rsid w:val="00563BCC"/>
    <w:rsid w:val="00564539"/>
    <w:rsid w:val="00564887"/>
    <w:rsid w:val="00574B3A"/>
    <w:rsid w:val="00577603"/>
    <w:rsid w:val="00583D68"/>
    <w:rsid w:val="00584602"/>
    <w:rsid w:val="00590CBC"/>
    <w:rsid w:val="0059166D"/>
    <w:rsid w:val="005923CF"/>
    <w:rsid w:val="00594097"/>
    <w:rsid w:val="005959FF"/>
    <w:rsid w:val="00596655"/>
    <w:rsid w:val="005A0003"/>
    <w:rsid w:val="005A01B0"/>
    <w:rsid w:val="005A1A5A"/>
    <w:rsid w:val="005A2AA4"/>
    <w:rsid w:val="005A6EA7"/>
    <w:rsid w:val="005B144D"/>
    <w:rsid w:val="005B1CCC"/>
    <w:rsid w:val="005B2AC9"/>
    <w:rsid w:val="005B3F6D"/>
    <w:rsid w:val="005B5639"/>
    <w:rsid w:val="005B5BB1"/>
    <w:rsid w:val="005B68E9"/>
    <w:rsid w:val="005C29EA"/>
    <w:rsid w:val="005C631F"/>
    <w:rsid w:val="005C6FE0"/>
    <w:rsid w:val="005C7F74"/>
    <w:rsid w:val="005D5928"/>
    <w:rsid w:val="005D5F9A"/>
    <w:rsid w:val="005D6523"/>
    <w:rsid w:val="005D7A1D"/>
    <w:rsid w:val="005E0D55"/>
    <w:rsid w:val="005E229C"/>
    <w:rsid w:val="005E26B2"/>
    <w:rsid w:val="005E7DF8"/>
    <w:rsid w:val="005F0CD4"/>
    <w:rsid w:val="005F0D06"/>
    <w:rsid w:val="005F1634"/>
    <w:rsid w:val="005F1F33"/>
    <w:rsid w:val="005F653E"/>
    <w:rsid w:val="005F6807"/>
    <w:rsid w:val="005F6A03"/>
    <w:rsid w:val="00601A3A"/>
    <w:rsid w:val="00602D07"/>
    <w:rsid w:val="00605D42"/>
    <w:rsid w:val="006071C7"/>
    <w:rsid w:val="00607859"/>
    <w:rsid w:val="00611C29"/>
    <w:rsid w:val="00613A72"/>
    <w:rsid w:val="00613AD2"/>
    <w:rsid w:val="00614896"/>
    <w:rsid w:val="00616E90"/>
    <w:rsid w:val="00623F21"/>
    <w:rsid w:val="0062440D"/>
    <w:rsid w:val="00624484"/>
    <w:rsid w:val="00626834"/>
    <w:rsid w:val="00626FF8"/>
    <w:rsid w:val="00627246"/>
    <w:rsid w:val="00627CE3"/>
    <w:rsid w:val="006337B7"/>
    <w:rsid w:val="00640619"/>
    <w:rsid w:val="0064071A"/>
    <w:rsid w:val="00641B0C"/>
    <w:rsid w:val="00641B2E"/>
    <w:rsid w:val="0064247C"/>
    <w:rsid w:val="00642695"/>
    <w:rsid w:val="00642968"/>
    <w:rsid w:val="00644A0E"/>
    <w:rsid w:val="0064773E"/>
    <w:rsid w:val="0065048A"/>
    <w:rsid w:val="00652E31"/>
    <w:rsid w:val="006610D7"/>
    <w:rsid w:val="0066191B"/>
    <w:rsid w:val="00661E3F"/>
    <w:rsid w:val="00663A86"/>
    <w:rsid w:val="00664A0A"/>
    <w:rsid w:val="00664CD1"/>
    <w:rsid w:val="0066669A"/>
    <w:rsid w:val="00670C96"/>
    <w:rsid w:val="00671CA7"/>
    <w:rsid w:val="00673395"/>
    <w:rsid w:val="00680C3A"/>
    <w:rsid w:val="00680EC6"/>
    <w:rsid w:val="00681C47"/>
    <w:rsid w:val="00681E4C"/>
    <w:rsid w:val="00694FEC"/>
    <w:rsid w:val="00697DB8"/>
    <w:rsid w:val="006A3CED"/>
    <w:rsid w:val="006A5146"/>
    <w:rsid w:val="006A52D9"/>
    <w:rsid w:val="006A5830"/>
    <w:rsid w:val="006A6B15"/>
    <w:rsid w:val="006A6C56"/>
    <w:rsid w:val="006A7E40"/>
    <w:rsid w:val="006B01EB"/>
    <w:rsid w:val="006B0576"/>
    <w:rsid w:val="006B2B95"/>
    <w:rsid w:val="006B5E2A"/>
    <w:rsid w:val="006B792F"/>
    <w:rsid w:val="006C2125"/>
    <w:rsid w:val="006C2E40"/>
    <w:rsid w:val="006E616D"/>
    <w:rsid w:val="006E6C16"/>
    <w:rsid w:val="006F0BC6"/>
    <w:rsid w:val="006F0F07"/>
    <w:rsid w:val="006F0FAE"/>
    <w:rsid w:val="006F1B81"/>
    <w:rsid w:val="006F2891"/>
    <w:rsid w:val="006F4E5B"/>
    <w:rsid w:val="006F70C3"/>
    <w:rsid w:val="007000E1"/>
    <w:rsid w:val="00701AFD"/>
    <w:rsid w:val="00704DD3"/>
    <w:rsid w:val="00704FCC"/>
    <w:rsid w:val="00711358"/>
    <w:rsid w:val="00711D12"/>
    <w:rsid w:val="007139B3"/>
    <w:rsid w:val="00720A7A"/>
    <w:rsid w:val="007214BB"/>
    <w:rsid w:val="00723EF9"/>
    <w:rsid w:val="00726078"/>
    <w:rsid w:val="00726FFF"/>
    <w:rsid w:val="007272B9"/>
    <w:rsid w:val="00727D68"/>
    <w:rsid w:val="007301CB"/>
    <w:rsid w:val="00730E94"/>
    <w:rsid w:val="00733E85"/>
    <w:rsid w:val="007375FA"/>
    <w:rsid w:val="00740D16"/>
    <w:rsid w:val="00742E1C"/>
    <w:rsid w:val="0074376B"/>
    <w:rsid w:val="00743C15"/>
    <w:rsid w:val="007452E3"/>
    <w:rsid w:val="0074638A"/>
    <w:rsid w:val="00747703"/>
    <w:rsid w:val="00747CDD"/>
    <w:rsid w:val="007509FE"/>
    <w:rsid w:val="007520A7"/>
    <w:rsid w:val="00752944"/>
    <w:rsid w:val="0076048D"/>
    <w:rsid w:val="00762B6A"/>
    <w:rsid w:val="00766116"/>
    <w:rsid w:val="00767DD8"/>
    <w:rsid w:val="007704A9"/>
    <w:rsid w:val="00770D48"/>
    <w:rsid w:val="00770D72"/>
    <w:rsid w:val="00771FB7"/>
    <w:rsid w:val="00772798"/>
    <w:rsid w:val="00780C41"/>
    <w:rsid w:val="0078279A"/>
    <w:rsid w:val="00782E27"/>
    <w:rsid w:val="00784458"/>
    <w:rsid w:val="00784CF9"/>
    <w:rsid w:val="00784D0F"/>
    <w:rsid w:val="007879A2"/>
    <w:rsid w:val="00792A02"/>
    <w:rsid w:val="00794676"/>
    <w:rsid w:val="00795821"/>
    <w:rsid w:val="00795C99"/>
    <w:rsid w:val="00795D6B"/>
    <w:rsid w:val="00797F94"/>
    <w:rsid w:val="007A13E9"/>
    <w:rsid w:val="007A48E1"/>
    <w:rsid w:val="007A5CCA"/>
    <w:rsid w:val="007B499E"/>
    <w:rsid w:val="007B5061"/>
    <w:rsid w:val="007B5D06"/>
    <w:rsid w:val="007B61DF"/>
    <w:rsid w:val="007B674F"/>
    <w:rsid w:val="007B7D1F"/>
    <w:rsid w:val="007C1082"/>
    <w:rsid w:val="007C38A1"/>
    <w:rsid w:val="007C3DE7"/>
    <w:rsid w:val="007C6655"/>
    <w:rsid w:val="007C7603"/>
    <w:rsid w:val="007D083F"/>
    <w:rsid w:val="007D3821"/>
    <w:rsid w:val="007D747F"/>
    <w:rsid w:val="007E2816"/>
    <w:rsid w:val="007E42DD"/>
    <w:rsid w:val="007E49F4"/>
    <w:rsid w:val="007E5511"/>
    <w:rsid w:val="007E62E8"/>
    <w:rsid w:val="007F03CE"/>
    <w:rsid w:val="007F2364"/>
    <w:rsid w:val="007F2D57"/>
    <w:rsid w:val="007F323B"/>
    <w:rsid w:val="007F48CF"/>
    <w:rsid w:val="007F48FF"/>
    <w:rsid w:val="007F714B"/>
    <w:rsid w:val="00800590"/>
    <w:rsid w:val="00803BF0"/>
    <w:rsid w:val="0080668F"/>
    <w:rsid w:val="008100BF"/>
    <w:rsid w:val="00810690"/>
    <w:rsid w:val="0081079A"/>
    <w:rsid w:val="00810923"/>
    <w:rsid w:val="0081281B"/>
    <w:rsid w:val="00817015"/>
    <w:rsid w:val="008237F7"/>
    <w:rsid w:val="00825D77"/>
    <w:rsid w:val="00826240"/>
    <w:rsid w:val="00831C09"/>
    <w:rsid w:val="00831DC4"/>
    <w:rsid w:val="00831EB9"/>
    <w:rsid w:val="0083538F"/>
    <w:rsid w:val="00836253"/>
    <w:rsid w:val="00841E2D"/>
    <w:rsid w:val="00842237"/>
    <w:rsid w:val="00845583"/>
    <w:rsid w:val="00845E50"/>
    <w:rsid w:val="00846586"/>
    <w:rsid w:val="00846F46"/>
    <w:rsid w:val="00847B96"/>
    <w:rsid w:val="00847FE9"/>
    <w:rsid w:val="00852B82"/>
    <w:rsid w:val="00853B47"/>
    <w:rsid w:val="00857213"/>
    <w:rsid w:val="008601FF"/>
    <w:rsid w:val="008604B8"/>
    <w:rsid w:val="00860659"/>
    <w:rsid w:val="00860ADA"/>
    <w:rsid w:val="0086130F"/>
    <w:rsid w:val="00861BAB"/>
    <w:rsid w:val="00863D3F"/>
    <w:rsid w:val="00863DB1"/>
    <w:rsid w:val="00864A19"/>
    <w:rsid w:val="008753AD"/>
    <w:rsid w:val="008760D2"/>
    <w:rsid w:val="00877C60"/>
    <w:rsid w:val="00886F65"/>
    <w:rsid w:val="00890809"/>
    <w:rsid w:val="0089137E"/>
    <w:rsid w:val="0089288E"/>
    <w:rsid w:val="00893540"/>
    <w:rsid w:val="0089365F"/>
    <w:rsid w:val="008937FD"/>
    <w:rsid w:val="00894326"/>
    <w:rsid w:val="00894596"/>
    <w:rsid w:val="00895F4E"/>
    <w:rsid w:val="008A14B0"/>
    <w:rsid w:val="008A210A"/>
    <w:rsid w:val="008A3F5A"/>
    <w:rsid w:val="008A6772"/>
    <w:rsid w:val="008A6B62"/>
    <w:rsid w:val="008A6B72"/>
    <w:rsid w:val="008B0064"/>
    <w:rsid w:val="008B26C0"/>
    <w:rsid w:val="008B29A6"/>
    <w:rsid w:val="008B3780"/>
    <w:rsid w:val="008B5222"/>
    <w:rsid w:val="008B5C74"/>
    <w:rsid w:val="008C47DA"/>
    <w:rsid w:val="008C6376"/>
    <w:rsid w:val="008C7F77"/>
    <w:rsid w:val="008D16D7"/>
    <w:rsid w:val="008D17B5"/>
    <w:rsid w:val="008D34A3"/>
    <w:rsid w:val="008E235C"/>
    <w:rsid w:val="008E3043"/>
    <w:rsid w:val="008E5F90"/>
    <w:rsid w:val="008E7F58"/>
    <w:rsid w:val="008F048A"/>
    <w:rsid w:val="008F1D5C"/>
    <w:rsid w:val="008F59AA"/>
    <w:rsid w:val="008F6A1A"/>
    <w:rsid w:val="00902782"/>
    <w:rsid w:val="00906887"/>
    <w:rsid w:val="00907172"/>
    <w:rsid w:val="0091318E"/>
    <w:rsid w:val="009143B8"/>
    <w:rsid w:val="00914A74"/>
    <w:rsid w:val="00915168"/>
    <w:rsid w:val="00926537"/>
    <w:rsid w:val="00927A5D"/>
    <w:rsid w:val="0093051C"/>
    <w:rsid w:val="00931813"/>
    <w:rsid w:val="00932017"/>
    <w:rsid w:val="00933A88"/>
    <w:rsid w:val="00940D1C"/>
    <w:rsid w:val="009435D8"/>
    <w:rsid w:val="00943A76"/>
    <w:rsid w:val="009467A3"/>
    <w:rsid w:val="00950EB4"/>
    <w:rsid w:val="00951A9B"/>
    <w:rsid w:val="009536D9"/>
    <w:rsid w:val="00961167"/>
    <w:rsid w:val="0096507C"/>
    <w:rsid w:val="009659EB"/>
    <w:rsid w:val="0097028B"/>
    <w:rsid w:val="009709A5"/>
    <w:rsid w:val="00970FE1"/>
    <w:rsid w:val="00971E26"/>
    <w:rsid w:val="00972A22"/>
    <w:rsid w:val="00973FBC"/>
    <w:rsid w:val="00985F97"/>
    <w:rsid w:val="009867C5"/>
    <w:rsid w:val="00987586"/>
    <w:rsid w:val="00987BDA"/>
    <w:rsid w:val="00990437"/>
    <w:rsid w:val="00992928"/>
    <w:rsid w:val="00993468"/>
    <w:rsid w:val="009962E0"/>
    <w:rsid w:val="00997F2C"/>
    <w:rsid w:val="009A0E5E"/>
    <w:rsid w:val="009A39C0"/>
    <w:rsid w:val="009A524F"/>
    <w:rsid w:val="009A5A71"/>
    <w:rsid w:val="009A6B3B"/>
    <w:rsid w:val="009A6C5E"/>
    <w:rsid w:val="009A6C66"/>
    <w:rsid w:val="009A7AD5"/>
    <w:rsid w:val="009A7B22"/>
    <w:rsid w:val="009B0A40"/>
    <w:rsid w:val="009B2F13"/>
    <w:rsid w:val="009B3601"/>
    <w:rsid w:val="009B36B6"/>
    <w:rsid w:val="009B4C0C"/>
    <w:rsid w:val="009B4D89"/>
    <w:rsid w:val="009B7A97"/>
    <w:rsid w:val="009C206A"/>
    <w:rsid w:val="009C507F"/>
    <w:rsid w:val="009D2EE3"/>
    <w:rsid w:val="009D30DA"/>
    <w:rsid w:val="009D543F"/>
    <w:rsid w:val="009D7589"/>
    <w:rsid w:val="009E1BA8"/>
    <w:rsid w:val="009E2A73"/>
    <w:rsid w:val="009E4804"/>
    <w:rsid w:val="009F052A"/>
    <w:rsid w:val="009F0E10"/>
    <w:rsid w:val="009F3D47"/>
    <w:rsid w:val="009F40D7"/>
    <w:rsid w:val="009F46AD"/>
    <w:rsid w:val="009F4FAE"/>
    <w:rsid w:val="009F5431"/>
    <w:rsid w:val="00A016CD"/>
    <w:rsid w:val="00A02A3B"/>
    <w:rsid w:val="00A04FC8"/>
    <w:rsid w:val="00A072B3"/>
    <w:rsid w:val="00A112D4"/>
    <w:rsid w:val="00A14261"/>
    <w:rsid w:val="00A15F9B"/>
    <w:rsid w:val="00A2474A"/>
    <w:rsid w:val="00A26369"/>
    <w:rsid w:val="00A27304"/>
    <w:rsid w:val="00A31454"/>
    <w:rsid w:val="00A314A3"/>
    <w:rsid w:val="00A31D5A"/>
    <w:rsid w:val="00A34275"/>
    <w:rsid w:val="00A34B12"/>
    <w:rsid w:val="00A36F2B"/>
    <w:rsid w:val="00A4095C"/>
    <w:rsid w:val="00A418E8"/>
    <w:rsid w:val="00A4489A"/>
    <w:rsid w:val="00A44C66"/>
    <w:rsid w:val="00A4569F"/>
    <w:rsid w:val="00A466EB"/>
    <w:rsid w:val="00A46738"/>
    <w:rsid w:val="00A53F5D"/>
    <w:rsid w:val="00A546CB"/>
    <w:rsid w:val="00A55986"/>
    <w:rsid w:val="00A5676A"/>
    <w:rsid w:val="00A63FEB"/>
    <w:rsid w:val="00A65624"/>
    <w:rsid w:val="00A665BC"/>
    <w:rsid w:val="00A679B5"/>
    <w:rsid w:val="00A704D5"/>
    <w:rsid w:val="00A7640D"/>
    <w:rsid w:val="00A83142"/>
    <w:rsid w:val="00A85F1B"/>
    <w:rsid w:val="00A86500"/>
    <w:rsid w:val="00A87E61"/>
    <w:rsid w:val="00A9131A"/>
    <w:rsid w:val="00A915F4"/>
    <w:rsid w:val="00A919FC"/>
    <w:rsid w:val="00A923BF"/>
    <w:rsid w:val="00A932AC"/>
    <w:rsid w:val="00A93CDD"/>
    <w:rsid w:val="00A9674D"/>
    <w:rsid w:val="00A975B6"/>
    <w:rsid w:val="00AA148B"/>
    <w:rsid w:val="00AA1DFC"/>
    <w:rsid w:val="00AA2DCF"/>
    <w:rsid w:val="00AA4FF3"/>
    <w:rsid w:val="00AA62A2"/>
    <w:rsid w:val="00AB09E2"/>
    <w:rsid w:val="00AB1A50"/>
    <w:rsid w:val="00AB1E59"/>
    <w:rsid w:val="00AB5C13"/>
    <w:rsid w:val="00AB6CD7"/>
    <w:rsid w:val="00AB6E9E"/>
    <w:rsid w:val="00AC1503"/>
    <w:rsid w:val="00AC265C"/>
    <w:rsid w:val="00AC39A6"/>
    <w:rsid w:val="00AC48C3"/>
    <w:rsid w:val="00AC78A1"/>
    <w:rsid w:val="00AD365F"/>
    <w:rsid w:val="00AD6861"/>
    <w:rsid w:val="00AE14BB"/>
    <w:rsid w:val="00AE57BB"/>
    <w:rsid w:val="00AE69B9"/>
    <w:rsid w:val="00AF50D3"/>
    <w:rsid w:val="00AF58DE"/>
    <w:rsid w:val="00AF6FD8"/>
    <w:rsid w:val="00B022CD"/>
    <w:rsid w:val="00B05AE1"/>
    <w:rsid w:val="00B07913"/>
    <w:rsid w:val="00B15A79"/>
    <w:rsid w:val="00B164D3"/>
    <w:rsid w:val="00B169D0"/>
    <w:rsid w:val="00B2021E"/>
    <w:rsid w:val="00B2154C"/>
    <w:rsid w:val="00B2171A"/>
    <w:rsid w:val="00B24A3D"/>
    <w:rsid w:val="00B2633A"/>
    <w:rsid w:val="00B33583"/>
    <w:rsid w:val="00B3518A"/>
    <w:rsid w:val="00B37C3B"/>
    <w:rsid w:val="00B37DAC"/>
    <w:rsid w:val="00B42899"/>
    <w:rsid w:val="00B43DFD"/>
    <w:rsid w:val="00B44898"/>
    <w:rsid w:val="00B460FE"/>
    <w:rsid w:val="00B521F9"/>
    <w:rsid w:val="00B53DBD"/>
    <w:rsid w:val="00B560CF"/>
    <w:rsid w:val="00B5636F"/>
    <w:rsid w:val="00B57CFF"/>
    <w:rsid w:val="00B63C40"/>
    <w:rsid w:val="00B6600A"/>
    <w:rsid w:val="00B66622"/>
    <w:rsid w:val="00B73A8B"/>
    <w:rsid w:val="00B75500"/>
    <w:rsid w:val="00B75DD8"/>
    <w:rsid w:val="00B7656E"/>
    <w:rsid w:val="00B77795"/>
    <w:rsid w:val="00B8118B"/>
    <w:rsid w:val="00B83223"/>
    <w:rsid w:val="00B85501"/>
    <w:rsid w:val="00B85C31"/>
    <w:rsid w:val="00B86723"/>
    <w:rsid w:val="00B908DF"/>
    <w:rsid w:val="00B91B0B"/>
    <w:rsid w:val="00B92329"/>
    <w:rsid w:val="00B96B95"/>
    <w:rsid w:val="00B97549"/>
    <w:rsid w:val="00BA0B22"/>
    <w:rsid w:val="00BA3755"/>
    <w:rsid w:val="00BA38A0"/>
    <w:rsid w:val="00BA5479"/>
    <w:rsid w:val="00BA5C26"/>
    <w:rsid w:val="00BA7344"/>
    <w:rsid w:val="00BA7477"/>
    <w:rsid w:val="00BB5655"/>
    <w:rsid w:val="00BC0B49"/>
    <w:rsid w:val="00BC0FA0"/>
    <w:rsid w:val="00BC31AA"/>
    <w:rsid w:val="00BC327F"/>
    <w:rsid w:val="00BC791F"/>
    <w:rsid w:val="00BD268B"/>
    <w:rsid w:val="00BD36DF"/>
    <w:rsid w:val="00BD6023"/>
    <w:rsid w:val="00BD7E19"/>
    <w:rsid w:val="00BE154E"/>
    <w:rsid w:val="00BE39AD"/>
    <w:rsid w:val="00BE50B8"/>
    <w:rsid w:val="00BE5CCF"/>
    <w:rsid w:val="00BE7805"/>
    <w:rsid w:val="00BF4A6B"/>
    <w:rsid w:val="00C03570"/>
    <w:rsid w:val="00C03A1E"/>
    <w:rsid w:val="00C05BC7"/>
    <w:rsid w:val="00C10FE6"/>
    <w:rsid w:val="00C11808"/>
    <w:rsid w:val="00C1541A"/>
    <w:rsid w:val="00C15473"/>
    <w:rsid w:val="00C17688"/>
    <w:rsid w:val="00C25305"/>
    <w:rsid w:val="00C257BF"/>
    <w:rsid w:val="00C25D7E"/>
    <w:rsid w:val="00C27F51"/>
    <w:rsid w:val="00C31A5C"/>
    <w:rsid w:val="00C32524"/>
    <w:rsid w:val="00C329E1"/>
    <w:rsid w:val="00C35AC9"/>
    <w:rsid w:val="00C35E09"/>
    <w:rsid w:val="00C37221"/>
    <w:rsid w:val="00C37ED2"/>
    <w:rsid w:val="00C4188F"/>
    <w:rsid w:val="00C47EC4"/>
    <w:rsid w:val="00C5089C"/>
    <w:rsid w:val="00C50E4A"/>
    <w:rsid w:val="00C57C8D"/>
    <w:rsid w:val="00C61477"/>
    <w:rsid w:val="00C61D53"/>
    <w:rsid w:val="00C62A28"/>
    <w:rsid w:val="00C62AD5"/>
    <w:rsid w:val="00C640A3"/>
    <w:rsid w:val="00C648CC"/>
    <w:rsid w:val="00C650C0"/>
    <w:rsid w:val="00C66FB0"/>
    <w:rsid w:val="00C7087F"/>
    <w:rsid w:val="00C71268"/>
    <w:rsid w:val="00C74772"/>
    <w:rsid w:val="00C7508E"/>
    <w:rsid w:val="00C75109"/>
    <w:rsid w:val="00C777DC"/>
    <w:rsid w:val="00C80E57"/>
    <w:rsid w:val="00C84091"/>
    <w:rsid w:val="00C9100E"/>
    <w:rsid w:val="00C921E4"/>
    <w:rsid w:val="00C94771"/>
    <w:rsid w:val="00C96274"/>
    <w:rsid w:val="00CA254D"/>
    <w:rsid w:val="00CA2D4D"/>
    <w:rsid w:val="00CA40C5"/>
    <w:rsid w:val="00CA62D1"/>
    <w:rsid w:val="00CA68FC"/>
    <w:rsid w:val="00CB56C5"/>
    <w:rsid w:val="00CC1441"/>
    <w:rsid w:val="00CC2F60"/>
    <w:rsid w:val="00CC38AB"/>
    <w:rsid w:val="00CC3CAD"/>
    <w:rsid w:val="00CC692B"/>
    <w:rsid w:val="00CC7F05"/>
    <w:rsid w:val="00CD0171"/>
    <w:rsid w:val="00CD0F9F"/>
    <w:rsid w:val="00CD34AE"/>
    <w:rsid w:val="00CD3CB1"/>
    <w:rsid w:val="00CE15CF"/>
    <w:rsid w:val="00CE1C1B"/>
    <w:rsid w:val="00CE38BC"/>
    <w:rsid w:val="00CF213A"/>
    <w:rsid w:val="00D016BD"/>
    <w:rsid w:val="00D01B2E"/>
    <w:rsid w:val="00D01E43"/>
    <w:rsid w:val="00D07C9F"/>
    <w:rsid w:val="00D13E72"/>
    <w:rsid w:val="00D1772C"/>
    <w:rsid w:val="00D201BA"/>
    <w:rsid w:val="00D20C3E"/>
    <w:rsid w:val="00D225A1"/>
    <w:rsid w:val="00D2431F"/>
    <w:rsid w:val="00D24D10"/>
    <w:rsid w:val="00D30A4B"/>
    <w:rsid w:val="00D31C9D"/>
    <w:rsid w:val="00D325F3"/>
    <w:rsid w:val="00D3445D"/>
    <w:rsid w:val="00D36E8D"/>
    <w:rsid w:val="00D40485"/>
    <w:rsid w:val="00D43948"/>
    <w:rsid w:val="00D43D8D"/>
    <w:rsid w:val="00D44AA0"/>
    <w:rsid w:val="00D45B7F"/>
    <w:rsid w:val="00D50136"/>
    <w:rsid w:val="00D5226F"/>
    <w:rsid w:val="00D52703"/>
    <w:rsid w:val="00D54547"/>
    <w:rsid w:val="00D5477B"/>
    <w:rsid w:val="00D553D6"/>
    <w:rsid w:val="00D574F8"/>
    <w:rsid w:val="00D615EF"/>
    <w:rsid w:val="00D6398A"/>
    <w:rsid w:val="00D63F10"/>
    <w:rsid w:val="00D6498D"/>
    <w:rsid w:val="00D660B6"/>
    <w:rsid w:val="00D70A29"/>
    <w:rsid w:val="00D713ED"/>
    <w:rsid w:val="00D7452E"/>
    <w:rsid w:val="00D772EF"/>
    <w:rsid w:val="00D82355"/>
    <w:rsid w:val="00D82F71"/>
    <w:rsid w:val="00D843EC"/>
    <w:rsid w:val="00D8491A"/>
    <w:rsid w:val="00D865DF"/>
    <w:rsid w:val="00D93E9E"/>
    <w:rsid w:val="00D93EF1"/>
    <w:rsid w:val="00D944AE"/>
    <w:rsid w:val="00D94880"/>
    <w:rsid w:val="00D953D6"/>
    <w:rsid w:val="00D95723"/>
    <w:rsid w:val="00DA1057"/>
    <w:rsid w:val="00DA17CD"/>
    <w:rsid w:val="00DA2F42"/>
    <w:rsid w:val="00DA5139"/>
    <w:rsid w:val="00DA66EA"/>
    <w:rsid w:val="00DB1C92"/>
    <w:rsid w:val="00DB27DA"/>
    <w:rsid w:val="00DB2891"/>
    <w:rsid w:val="00DB2B04"/>
    <w:rsid w:val="00DB4E25"/>
    <w:rsid w:val="00DB50F2"/>
    <w:rsid w:val="00DC44B2"/>
    <w:rsid w:val="00DD0065"/>
    <w:rsid w:val="00DD0116"/>
    <w:rsid w:val="00DD10F9"/>
    <w:rsid w:val="00DD2B34"/>
    <w:rsid w:val="00DE0D19"/>
    <w:rsid w:val="00DE3FB2"/>
    <w:rsid w:val="00DE4599"/>
    <w:rsid w:val="00DF051D"/>
    <w:rsid w:val="00DF0AFC"/>
    <w:rsid w:val="00DF3574"/>
    <w:rsid w:val="00DF43D6"/>
    <w:rsid w:val="00DF7930"/>
    <w:rsid w:val="00E00541"/>
    <w:rsid w:val="00E0097F"/>
    <w:rsid w:val="00E01F47"/>
    <w:rsid w:val="00E034E9"/>
    <w:rsid w:val="00E03D08"/>
    <w:rsid w:val="00E05F05"/>
    <w:rsid w:val="00E06AFD"/>
    <w:rsid w:val="00E10B73"/>
    <w:rsid w:val="00E11244"/>
    <w:rsid w:val="00E13E11"/>
    <w:rsid w:val="00E17C2C"/>
    <w:rsid w:val="00E208D6"/>
    <w:rsid w:val="00E208D9"/>
    <w:rsid w:val="00E25463"/>
    <w:rsid w:val="00E25864"/>
    <w:rsid w:val="00E25B47"/>
    <w:rsid w:val="00E263A9"/>
    <w:rsid w:val="00E265A3"/>
    <w:rsid w:val="00E31876"/>
    <w:rsid w:val="00E36EE2"/>
    <w:rsid w:val="00E36F79"/>
    <w:rsid w:val="00E374F9"/>
    <w:rsid w:val="00E47227"/>
    <w:rsid w:val="00E50A8E"/>
    <w:rsid w:val="00E57C98"/>
    <w:rsid w:val="00E62C74"/>
    <w:rsid w:val="00E72A62"/>
    <w:rsid w:val="00E730EC"/>
    <w:rsid w:val="00E74BF2"/>
    <w:rsid w:val="00E761D0"/>
    <w:rsid w:val="00E76C5F"/>
    <w:rsid w:val="00E771FA"/>
    <w:rsid w:val="00E83FAB"/>
    <w:rsid w:val="00E91CED"/>
    <w:rsid w:val="00E923DF"/>
    <w:rsid w:val="00E92787"/>
    <w:rsid w:val="00E92CBC"/>
    <w:rsid w:val="00E938C9"/>
    <w:rsid w:val="00E96CE2"/>
    <w:rsid w:val="00E96E6A"/>
    <w:rsid w:val="00EA08C9"/>
    <w:rsid w:val="00EA3AE8"/>
    <w:rsid w:val="00EA427F"/>
    <w:rsid w:val="00EA5A26"/>
    <w:rsid w:val="00EA6279"/>
    <w:rsid w:val="00EB2DDD"/>
    <w:rsid w:val="00EB2DE0"/>
    <w:rsid w:val="00EB447B"/>
    <w:rsid w:val="00EB5617"/>
    <w:rsid w:val="00EB5F93"/>
    <w:rsid w:val="00EB65BB"/>
    <w:rsid w:val="00EB6D5F"/>
    <w:rsid w:val="00ED001B"/>
    <w:rsid w:val="00ED1E43"/>
    <w:rsid w:val="00ED293E"/>
    <w:rsid w:val="00ED2CB2"/>
    <w:rsid w:val="00ED3240"/>
    <w:rsid w:val="00ED675B"/>
    <w:rsid w:val="00EE1503"/>
    <w:rsid w:val="00EE1D2E"/>
    <w:rsid w:val="00EE2234"/>
    <w:rsid w:val="00EE2B32"/>
    <w:rsid w:val="00EE2DB6"/>
    <w:rsid w:val="00EE547B"/>
    <w:rsid w:val="00EE5BC1"/>
    <w:rsid w:val="00EE5C02"/>
    <w:rsid w:val="00EE6B46"/>
    <w:rsid w:val="00EF10B6"/>
    <w:rsid w:val="00EF6630"/>
    <w:rsid w:val="00F00F12"/>
    <w:rsid w:val="00F02117"/>
    <w:rsid w:val="00F03897"/>
    <w:rsid w:val="00F04D76"/>
    <w:rsid w:val="00F0594D"/>
    <w:rsid w:val="00F068BA"/>
    <w:rsid w:val="00F2016B"/>
    <w:rsid w:val="00F25AB1"/>
    <w:rsid w:val="00F26E21"/>
    <w:rsid w:val="00F30574"/>
    <w:rsid w:val="00F33E89"/>
    <w:rsid w:val="00F373EE"/>
    <w:rsid w:val="00F377D8"/>
    <w:rsid w:val="00F40C72"/>
    <w:rsid w:val="00F4297C"/>
    <w:rsid w:val="00F46320"/>
    <w:rsid w:val="00F4635D"/>
    <w:rsid w:val="00F46DC8"/>
    <w:rsid w:val="00F47ACA"/>
    <w:rsid w:val="00F5446C"/>
    <w:rsid w:val="00F5491B"/>
    <w:rsid w:val="00F57265"/>
    <w:rsid w:val="00F57860"/>
    <w:rsid w:val="00F63AE5"/>
    <w:rsid w:val="00F66CF7"/>
    <w:rsid w:val="00F677D5"/>
    <w:rsid w:val="00F70059"/>
    <w:rsid w:val="00F72BE7"/>
    <w:rsid w:val="00F738BB"/>
    <w:rsid w:val="00F73DDE"/>
    <w:rsid w:val="00F73F2A"/>
    <w:rsid w:val="00F73F2C"/>
    <w:rsid w:val="00F745A7"/>
    <w:rsid w:val="00F750A5"/>
    <w:rsid w:val="00F7567A"/>
    <w:rsid w:val="00F766C4"/>
    <w:rsid w:val="00F773C6"/>
    <w:rsid w:val="00F808C9"/>
    <w:rsid w:val="00F8287E"/>
    <w:rsid w:val="00F85C5C"/>
    <w:rsid w:val="00F868B0"/>
    <w:rsid w:val="00F9263E"/>
    <w:rsid w:val="00F96365"/>
    <w:rsid w:val="00FA17BB"/>
    <w:rsid w:val="00FA238A"/>
    <w:rsid w:val="00FA3C0A"/>
    <w:rsid w:val="00FA60B3"/>
    <w:rsid w:val="00FA70B2"/>
    <w:rsid w:val="00FB0CC9"/>
    <w:rsid w:val="00FB1749"/>
    <w:rsid w:val="00FB1FCF"/>
    <w:rsid w:val="00FB401A"/>
    <w:rsid w:val="00FB4EE3"/>
    <w:rsid w:val="00FB617D"/>
    <w:rsid w:val="00FB645C"/>
    <w:rsid w:val="00FB7309"/>
    <w:rsid w:val="00FC0F78"/>
    <w:rsid w:val="00FC2186"/>
    <w:rsid w:val="00FC230D"/>
    <w:rsid w:val="00FC24CD"/>
    <w:rsid w:val="00FC52D3"/>
    <w:rsid w:val="00FC6728"/>
    <w:rsid w:val="00FC71BE"/>
    <w:rsid w:val="00FC77BC"/>
    <w:rsid w:val="00FC7A63"/>
    <w:rsid w:val="00FD0650"/>
    <w:rsid w:val="00FD3590"/>
    <w:rsid w:val="00FD478D"/>
    <w:rsid w:val="00FE2565"/>
    <w:rsid w:val="00FE3139"/>
    <w:rsid w:val="00FE4747"/>
    <w:rsid w:val="00FF1996"/>
    <w:rsid w:val="00FF30DC"/>
    <w:rsid w:val="00FF568D"/>
    <w:rsid w:val="00FF6417"/>
    <w:rsid w:val="19AF56FB"/>
    <w:rsid w:val="38E68705"/>
    <w:rsid w:val="407497D1"/>
    <w:rsid w:val="437B0C65"/>
    <w:rsid w:val="5069B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4F9C7"/>
  <w15:docId w15:val="{2A82EF6A-DECD-4F76-86B9-E7F60AE4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0F5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4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E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A3F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A3F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A3F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3F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3F5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8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5C31"/>
  </w:style>
  <w:style w:type="paragraph" w:styleId="Fuzeile">
    <w:name w:val="footer"/>
    <w:basedOn w:val="Standard"/>
    <w:link w:val="FuzeileZchn"/>
    <w:uiPriority w:val="99"/>
    <w:unhideWhenUsed/>
    <w:rsid w:val="00B8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5C31"/>
  </w:style>
  <w:style w:type="character" w:styleId="Platzhaltertext">
    <w:name w:val="Placeholder Text"/>
    <w:basedOn w:val="Absatz-Standardschriftart"/>
    <w:uiPriority w:val="99"/>
    <w:semiHidden/>
    <w:rsid w:val="00331C13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7567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567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7567A"/>
    <w:rPr>
      <w:vertAlign w:val="superscript"/>
    </w:rPr>
  </w:style>
  <w:style w:type="paragraph" w:customStyle="1" w:styleId="ziffere1">
    <w:name w:val="ziffere1"/>
    <w:basedOn w:val="Standard"/>
    <w:rsid w:val="004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07A2A"/>
    <w:pPr>
      <w:spacing w:after="0" w:line="240" w:lineRule="auto"/>
    </w:pPr>
  </w:style>
  <w:style w:type="paragraph" w:customStyle="1" w:styleId="SpalteTtigkeit">
    <w:name w:val="Spalte Tätigkeit"/>
    <w:basedOn w:val="Standard"/>
    <w:rsid w:val="00061D53"/>
    <w:pPr>
      <w:numPr>
        <w:numId w:val="5"/>
      </w:numPr>
      <w:spacing w:before="60" w:after="0" w:line="260" w:lineRule="atLeast"/>
    </w:pPr>
    <w:rPr>
      <w:rFonts w:ascii="Tahoma" w:eastAsia="Times New Roman" w:hAnsi="Tahoma" w:cs="Times New Roman"/>
      <w:bCs/>
      <w:sz w:val="20"/>
      <w:szCs w:val="24"/>
      <w:lang w:val="de-AT"/>
    </w:rPr>
  </w:style>
  <w:style w:type="character" w:styleId="Hyperlink">
    <w:name w:val="Hyperlink"/>
    <w:basedOn w:val="Absatz-Standardschriftart"/>
    <w:uiPriority w:val="99"/>
    <w:unhideWhenUsed/>
    <w:rsid w:val="00E374F9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31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8dffa-3fdd-45e9-8fb5-6a56a4f003ff">
      <Terms xmlns="http://schemas.microsoft.com/office/infopath/2007/PartnerControls"/>
    </lcf76f155ced4ddcb4097134ff3c332f>
    <TaxCatchAll xmlns="5b3f236b-1a01-48cf-b43f-a9e0ee551f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f:fields xmlns:f="http://schemas.fabasoft.com/folio/2007/fields">
  <f:record>
    <f:field ref="objname" par="" text="Antrag_gemäß_Artikel_18_VO_889_2008_Eingriffe_Betrieb_v07_am" edit="true"/>
    <f:field ref="objsubject" par="" text="" edit="true"/>
    <f:field ref="objcreatedby" par="" text="Muthsam, Agnes, Mag."/>
    <f:field ref="objcreatedat" par="" date="2019-10-15T10:29:12" text="15.10.2019 10:29:12"/>
    <f:field ref="objchangedby" par="" text="Muthsam, Agnes, Mag."/>
    <f:field ref="objmodifiedat" par="" date="2019-10-15T14:08:30" text="15.10.2019 14:08:30"/>
    <f:field ref="doc_FSCFOLIO_1_1001_FieldDocumentNumber" par="" text=""/>
    <f:field ref="doc_FSCFOLIO_1_1001_FieldSubject" par="" text="" edit="true"/>
    <f:field ref="FSCFOLIO_1_1001_FieldCurrentUser" par="" text="Mag. Agnes Muthsam"/>
    <f:field ref="CCAPRECONFIG_15_1001_Objektname" par="" text="Antrag_gemäß_Artikel_18_VO_889_2008_Eingriffe_Betrieb_v07_am" edit="true"/>
    <f:field ref="CCAPRECONFIG_15_1001_Objektname" par="" text="Antrag_gemäß_Artikel_18_VO_889_2008_Eingriffe_Betrieb_v07_am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Radetzkystraße 2 , 103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FA01D799EBC40ABA4473E5A388C2E" ma:contentTypeVersion="13" ma:contentTypeDescription="Create a new document." ma:contentTypeScope="" ma:versionID="824aea77df83078f3bd176beafd49c1e">
  <xsd:schema xmlns:xsd="http://www.w3.org/2001/XMLSchema" xmlns:xs="http://www.w3.org/2001/XMLSchema" xmlns:p="http://schemas.microsoft.com/office/2006/metadata/properties" xmlns:ns2="07d8dffa-3fdd-45e9-8fb5-6a56a4f003ff" xmlns:ns3="5b3f236b-1a01-48cf-b43f-a9e0ee551f12" targetNamespace="http://schemas.microsoft.com/office/2006/metadata/properties" ma:root="true" ma:fieldsID="87a1adf34d97d117b540ebed5c6d2942" ns2:_="" ns3:_="">
    <xsd:import namespace="07d8dffa-3fdd-45e9-8fb5-6a56a4f003ff"/>
    <xsd:import namespace="5b3f236b-1a01-48cf-b43f-a9e0ee551f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8dffa-3fdd-45e9-8fb5-6a56a4f00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2dde42a-5752-4f3d-b3c8-53892be41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f236b-1a01-48cf-b43f-a9e0ee551f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80eaa5-7248-407a-90ff-7c7201b8b224}" ma:internalName="TaxCatchAll" ma:showField="CatchAllData" ma:web="5b3f236b-1a01-48cf-b43f-a9e0ee551f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E6563-8FA1-431C-B741-802ECB1696B2}">
  <ds:schemaRefs>
    <ds:schemaRef ds:uri="http://schemas.microsoft.com/office/2006/metadata/properties"/>
    <ds:schemaRef ds:uri="http://schemas.microsoft.com/office/infopath/2007/PartnerControls"/>
    <ds:schemaRef ds:uri="07d8dffa-3fdd-45e9-8fb5-6a56a4f003ff"/>
    <ds:schemaRef ds:uri="5b3f236b-1a01-48cf-b43f-a9e0ee551f12"/>
  </ds:schemaRefs>
</ds:datastoreItem>
</file>

<file path=customXml/itemProps2.xml><?xml version="1.0" encoding="utf-8"?>
<ds:datastoreItem xmlns:ds="http://schemas.openxmlformats.org/officeDocument/2006/customXml" ds:itemID="{67F353C8-742B-4EB2-B079-FA452A4FD6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B8BBE-A318-448D-927C-AD986C315E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DDD4EE75-7431-43E3-81BC-09CED0AF8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8dffa-3fdd-45e9-8fb5-6a56a4f003ff"/>
    <ds:schemaRef ds:uri="5b3f236b-1a01-48cf-b43f-a9e0ee551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Austria</dc:creator>
  <cp:keywords/>
  <dc:description/>
  <cp:lastModifiedBy>Gaschler Angelika</cp:lastModifiedBy>
  <cp:revision>5</cp:revision>
  <cp:lastPrinted>2026-07-15T09:51:00Z</cp:lastPrinted>
  <dcterms:created xsi:type="dcterms:W3CDTF">2026-08-24T12:43:00Z</dcterms:created>
  <dcterms:modified xsi:type="dcterms:W3CDTF">2026-08-25T04:09:00Z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0x010100BD2FA01D799EBC40ABA4473E5A388C2E</vt:lpwstr>
  </property>
  <property fmtid="{D5CDD505-2E9C-101B-9397-08002B2CF9AE}" pid="3" name="MediaServiceImageTags">
    <vt:lpwstr/>
  </property>
</Properties>
</file>