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4" w:rsidRPr="00D84343" w:rsidRDefault="00F54A34" w:rsidP="00F54A34">
      <w:pPr>
        <w:rPr>
          <w:u w:val="single"/>
        </w:rPr>
      </w:pPr>
      <w:bookmarkStart w:id="0" w:name="_GoBack"/>
      <w:bookmarkEnd w:id="0"/>
      <w:r w:rsidRPr="00D84343">
        <w:t xml:space="preserve">Ausstellende Behörde                 </w:t>
      </w:r>
      <w:r w:rsidRPr="00D84343">
        <w:tab/>
      </w:r>
      <w:r w:rsidRPr="00D84343">
        <w:tab/>
      </w:r>
      <w:r w:rsidRPr="00D84343">
        <w:tab/>
      </w:r>
      <w:r w:rsidRPr="00D84343">
        <w:tab/>
      </w:r>
      <w:r w:rsidRPr="00D84343">
        <w:tab/>
      </w:r>
      <w:r w:rsidRPr="00D84343">
        <w:tab/>
      </w:r>
      <w:r w:rsidRPr="00D84343">
        <w:tab/>
        <w:t xml:space="preserve">   </w:t>
      </w:r>
      <w:r w:rsidRPr="00D84343">
        <w:rPr>
          <w:u w:val="single"/>
        </w:rPr>
        <w:t>Anlage II</w:t>
      </w:r>
    </w:p>
    <w:p w:rsidR="00F54A34" w:rsidRPr="00D84343" w:rsidRDefault="00F54A34" w:rsidP="00F54A34">
      <w:pPr>
        <w:pStyle w:val="berschrift1"/>
        <w:rPr>
          <w:b w:val="0"/>
          <w:sz w:val="28"/>
          <w:szCs w:val="28"/>
        </w:rPr>
      </w:pPr>
    </w:p>
    <w:p w:rsidR="00DA56D4" w:rsidRDefault="00DA56D4" w:rsidP="00CA1B64">
      <w:pPr>
        <w:jc w:val="center"/>
        <w:rPr>
          <w:b/>
          <w:sz w:val="28"/>
          <w:szCs w:val="28"/>
        </w:rPr>
      </w:pPr>
    </w:p>
    <w:p w:rsidR="00DA56D4" w:rsidRDefault="00DA56D4" w:rsidP="00CA1B64">
      <w:pPr>
        <w:jc w:val="center"/>
        <w:rPr>
          <w:b/>
          <w:sz w:val="28"/>
          <w:szCs w:val="28"/>
        </w:rPr>
      </w:pPr>
    </w:p>
    <w:p w:rsidR="00F54A34" w:rsidRPr="00D84343" w:rsidRDefault="00F54A34" w:rsidP="00CA1B64">
      <w:pPr>
        <w:jc w:val="center"/>
        <w:rPr>
          <w:b/>
          <w:sz w:val="28"/>
          <w:szCs w:val="28"/>
        </w:rPr>
      </w:pPr>
      <w:r w:rsidRPr="00D84343">
        <w:rPr>
          <w:b/>
          <w:sz w:val="28"/>
          <w:szCs w:val="28"/>
        </w:rPr>
        <w:t>Amtstierärztliches Zeugnis</w:t>
      </w:r>
    </w:p>
    <w:p w:rsidR="00F54A34" w:rsidRPr="00D84343" w:rsidRDefault="00F54A34" w:rsidP="00CA1B64">
      <w:pPr>
        <w:jc w:val="center"/>
        <w:rPr>
          <w:b/>
          <w:sz w:val="28"/>
          <w:szCs w:val="28"/>
        </w:rPr>
      </w:pPr>
      <w:r w:rsidRPr="00D84343">
        <w:rPr>
          <w:b/>
          <w:sz w:val="28"/>
          <w:szCs w:val="28"/>
        </w:rPr>
        <w:t>für den Alpenweideviehverkehr</w:t>
      </w:r>
      <w:r w:rsidR="00BD73BC">
        <w:rPr>
          <w:b/>
          <w:sz w:val="28"/>
          <w:szCs w:val="28"/>
        </w:rPr>
        <w:t xml:space="preserve"> 2020</w:t>
      </w:r>
    </w:p>
    <w:p w:rsidR="00F54A34" w:rsidRPr="00D84343" w:rsidRDefault="00F54A34" w:rsidP="00CA1B64">
      <w:pPr>
        <w:jc w:val="center"/>
        <w:rPr>
          <w:b/>
          <w:sz w:val="28"/>
          <w:szCs w:val="28"/>
        </w:rPr>
      </w:pPr>
      <w:r w:rsidRPr="00D84343">
        <w:rPr>
          <w:b/>
          <w:sz w:val="28"/>
          <w:szCs w:val="28"/>
        </w:rPr>
        <w:t>RINDER, SCHAFE und ZIEGEN</w:t>
      </w:r>
    </w:p>
    <w:p w:rsidR="00F54A34" w:rsidRPr="00D84343" w:rsidRDefault="00F54A34" w:rsidP="00F54A34"/>
    <w:p w:rsidR="00F54A34" w:rsidRPr="00D84343" w:rsidRDefault="00F54A34" w:rsidP="00F54A34">
      <w:pPr>
        <w:jc w:val="both"/>
      </w:pPr>
    </w:p>
    <w:p w:rsidR="00F54A34" w:rsidRPr="00D84343" w:rsidRDefault="00F54A34" w:rsidP="00CA1B64">
      <w:pPr>
        <w:spacing w:line="276" w:lineRule="auto"/>
        <w:jc w:val="both"/>
        <w:rPr>
          <w:szCs w:val="24"/>
        </w:rPr>
      </w:pPr>
      <w:r w:rsidRPr="00D84343">
        <w:rPr>
          <w:szCs w:val="24"/>
        </w:rPr>
        <w:t>Gemäß Art. 2 des Abkommens zwischen der Österreichischen Bundesregierung und der Bayerischen Staatsregierung über die Regelung des Alpenweideviehverkehrs vom 12. September 1963 wird Nachstehendes bescheinigt:</w:t>
      </w:r>
    </w:p>
    <w:p w:rsidR="00F54A34" w:rsidRPr="00D84343" w:rsidRDefault="00F54A34" w:rsidP="00F54A34">
      <w:pPr>
        <w:widowControl w:val="0"/>
        <w:spacing w:line="480" w:lineRule="auto"/>
        <w:jc w:val="both"/>
        <w:rPr>
          <w:szCs w:val="24"/>
        </w:rPr>
      </w:pPr>
    </w:p>
    <w:p w:rsidR="00F54A34" w:rsidRDefault="00F54A34" w:rsidP="00F54A34">
      <w:pPr>
        <w:widowControl w:val="0"/>
        <w:spacing w:line="480" w:lineRule="auto"/>
        <w:rPr>
          <w:szCs w:val="24"/>
        </w:rPr>
      </w:pPr>
      <w:r w:rsidRPr="00D84343">
        <w:rPr>
          <w:szCs w:val="24"/>
        </w:rPr>
        <w:t xml:space="preserve">Name und Anschrift des Tierhalters: </w:t>
      </w:r>
      <w:r>
        <w:rPr>
          <w:szCs w:val="24"/>
        </w:rPr>
        <w:t>……………………………………………………………………………</w:t>
      </w:r>
    </w:p>
    <w:p w:rsidR="00F54A34" w:rsidRDefault="00F54A34" w:rsidP="00F54A34">
      <w:pPr>
        <w:widowControl w:val="0"/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</w:t>
      </w:r>
      <w:r w:rsidRPr="00D84343">
        <w:rPr>
          <w:szCs w:val="24"/>
        </w:rPr>
        <w:t>……………………….......................................................</w:t>
      </w:r>
      <w:r>
        <w:rPr>
          <w:szCs w:val="24"/>
        </w:rPr>
        <w:t>.</w:t>
      </w:r>
    </w:p>
    <w:p w:rsidR="00F54A34" w:rsidRPr="00D84343" w:rsidRDefault="00F54A34" w:rsidP="00F54A34">
      <w:pPr>
        <w:spacing w:line="480" w:lineRule="auto"/>
        <w:rPr>
          <w:szCs w:val="24"/>
        </w:rPr>
      </w:pPr>
      <w:r w:rsidRPr="00D84343">
        <w:rPr>
          <w:szCs w:val="24"/>
        </w:rPr>
        <w:t>Herkunftsgemeinde der Tiere: ………..........................................................................</w:t>
      </w:r>
      <w:r>
        <w:rPr>
          <w:szCs w:val="24"/>
        </w:rPr>
        <w:t>......</w:t>
      </w:r>
    </w:p>
    <w:p w:rsidR="00F54A34" w:rsidRDefault="00F54A34" w:rsidP="00F54A34">
      <w:pPr>
        <w:widowControl w:val="0"/>
        <w:spacing w:line="480" w:lineRule="auto"/>
        <w:rPr>
          <w:szCs w:val="24"/>
        </w:rPr>
      </w:pPr>
      <w:r w:rsidRPr="00D84343">
        <w:rPr>
          <w:szCs w:val="24"/>
        </w:rPr>
        <w:t>Betriebsnummer: ………………………………………….….............................................................</w:t>
      </w:r>
    </w:p>
    <w:p w:rsidR="00F54A34" w:rsidRPr="00D84343" w:rsidRDefault="00F54A34" w:rsidP="00F54A34">
      <w:pPr>
        <w:tabs>
          <w:tab w:val="left" w:pos="5245"/>
        </w:tabs>
        <w:spacing w:line="480" w:lineRule="auto"/>
        <w:rPr>
          <w:szCs w:val="24"/>
          <w:u w:val="dotted"/>
        </w:rPr>
      </w:pPr>
      <w:r w:rsidRPr="00D84343">
        <w:rPr>
          <w:szCs w:val="24"/>
        </w:rPr>
        <w:t xml:space="preserve">Tierart:   </w:t>
      </w:r>
      <w:r w:rsidRPr="00D84343">
        <w:rPr>
          <w:szCs w:val="24"/>
        </w:rPr>
        <w:sym w:font="Wingdings" w:char="F072"/>
      </w:r>
      <w:r w:rsidRPr="00D84343">
        <w:rPr>
          <w:szCs w:val="24"/>
        </w:rPr>
        <w:t xml:space="preserve"> Rind    </w:t>
      </w:r>
      <w:r w:rsidRPr="00D84343">
        <w:rPr>
          <w:szCs w:val="24"/>
        </w:rPr>
        <w:sym w:font="Wingdings" w:char="F072"/>
      </w:r>
      <w:r w:rsidRPr="00D84343">
        <w:rPr>
          <w:szCs w:val="24"/>
        </w:rPr>
        <w:t xml:space="preserve"> Schaf    </w:t>
      </w:r>
      <w:r w:rsidRPr="00D84343">
        <w:rPr>
          <w:szCs w:val="24"/>
        </w:rPr>
        <w:sym w:font="Wingdings" w:char="F072"/>
      </w:r>
      <w:r w:rsidRPr="00D84343">
        <w:rPr>
          <w:szCs w:val="24"/>
        </w:rPr>
        <w:t xml:space="preserve"> Ziege   Anzahl der Tiere: …..…........................................</w:t>
      </w:r>
    </w:p>
    <w:p w:rsidR="00F54A34" w:rsidRDefault="00F54A34" w:rsidP="00F54A34">
      <w:pPr>
        <w:widowControl w:val="0"/>
        <w:spacing w:line="480" w:lineRule="auto"/>
        <w:rPr>
          <w:szCs w:val="24"/>
        </w:rPr>
      </w:pPr>
      <w:r w:rsidRPr="00D84343">
        <w:rPr>
          <w:szCs w:val="24"/>
        </w:rPr>
        <w:t>Bestimmungsort und Weide: …………..…..................................................................</w:t>
      </w:r>
      <w:r>
        <w:rPr>
          <w:szCs w:val="24"/>
        </w:rPr>
        <w:t>........,</w:t>
      </w:r>
    </w:p>
    <w:p w:rsidR="00F54A34" w:rsidRPr="00D84343" w:rsidRDefault="00F54A34" w:rsidP="00F54A34">
      <w:pPr>
        <w:widowControl w:val="0"/>
        <w:spacing w:line="480" w:lineRule="auto"/>
        <w:rPr>
          <w:szCs w:val="24"/>
        </w:rPr>
      </w:pPr>
      <w:r w:rsidRPr="00D84343">
        <w:rPr>
          <w:szCs w:val="24"/>
        </w:rPr>
        <w:t>deren Betriebsnummer ……………</w:t>
      </w:r>
      <w:r>
        <w:rPr>
          <w:szCs w:val="24"/>
        </w:rPr>
        <w:t>…………………………………………………………………………….……</w:t>
      </w:r>
    </w:p>
    <w:p w:rsidR="00F54A34" w:rsidRPr="00D84343" w:rsidRDefault="00F54A34" w:rsidP="00F54A34">
      <w:pPr>
        <w:spacing w:line="480" w:lineRule="auto"/>
        <w:rPr>
          <w:szCs w:val="24"/>
        </w:rPr>
      </w:pPr>
      <w:r w:rsidRPr="00D84343">
        <w:rPr>
          <w:szCs w:val="24"/>
        </w:rPr>
        <w:t xml:space="preserve">Bezirksverwaltungs-behörde / Kreisverwaltungsbehörde: </w:t>
      </w:r>
    </w:p>
    <w:p w:rsidR="00F54A34" w:rsidRPr="00D84343" w:rsidRDefault="00F54A34" w:rsidP="00F54A34">
      <w:pPr>
        <w:spacing w:line="480" w:lineRule="auto"/>
        <w:rPr>
          <w:szCs w:val="24"/>
        </w:rPr>
      </w:pPr>
      <w:r w:rsidRPr="00D84343">
        <w:rPr>
          <w:szCs w:val="24"/>
        </w:rPr>
        <w:t>…………………………………………………………………………………………………………………………………...</w:t>
      </w:r>
    </w:p>
    <w:p w:rsidR="00F54A34" w:rsidRDefault="00F54A34" w:rsidP="00F54A34">
      <w:pPr>
        <w:spacing w:line="480" w:lineRule="auto"/>
        <w:rPr>
          <w:szCs w:val="24"/>
        </w:rPr>
      </w:pPr>
      <w:r w:rsidRPr="00D84343">
        <w:rPr>
          <w:szCs w:val="24"/>
        </w:rPr>
        <w:t>Die Beschreibung der Tiere folgt auf der nächsten Seite</w:t>
      </w:r>
      <w:r>
        <w:rPr>
          <w:szCs w:val="24"/>
        </w:rPr>
        <w:t>.</w:t>
      </w:r>
    </w:p>
    <w:p w:rsidR="00F54A34" w:rsidRDefault="00F54A34" w:rsidP="00F54A34">
      <w:pPr>
        <w:jc w:val="both"/>
        <w:rPr>
          <w:szCs w:val="24"/>
        </w:rPr>
        <w:sectPr w:rsidR="00F54A34" w:rsidSect="007F2A9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4162"/>
        <w:gridCol w:w="761"/>
        <w:gridCol w:w="763"/>
        <w:gridCol w:w="2588"/>
      </w:tblGrid>
      <w:tr w:rsidR="00F54A34" w:rsidRPr="00D84343" w:rsidTr="00D020BF">
        <w:trPr>
          <w:trHeight w:val="463"/>
        </w:trPr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A34" w:rsidRPr="00D84343" w:rsidRDefault="00F54A34" w:rsidP="00F54A34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A34" w:rsidRPr="00D84343" w:rsidRDefault="00F54A34" w:rsidP="00F54A34">
            <w:pPr>
              <w:pStyle w:val="berschrift2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A34" w:rsidRPr="00D84343" w:rsidRDefault="00F54A34" w:rsidP="00F54A34">
            <w:pPr>
              <w:pStyle w:val="berschrift2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A34" w:rsidRPr="007123D0" w:rsidRDefault="00F54A34" w:rsidP="007123D0">
            <w:pPr>
              <w:jc w:val="right"/>
              <w:rPr>
                <w:u w:val="single"/>
              </w:rPr>
            </w:pPr>
            <w:r w:rsidRPr="007123D0">
              <w:rPr>
                <w:u w:val="single"/>
              </w:rPr>
              <w:t>Anlage II</w:t>
            </w:r>
          </w:p>
        </w:tc>
      </w:tr>
      <w:tr w:rsidR="00F54A34" w:rsidRPr="00D84343" w:rsidTr="00CA1B64">
        <w:trPr>
          <w:trHeight w:val="463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Pr="00D84343" w:rsidRDefault="00F54A34" w:rsidP="00CA1B64">
            <w:pPr>
              <w:jc w:val="center"/>
              <w:rPr>
                <w:b/>
                <w:color w:val="000000"/>
                <w:szCs w:val="24"/>
              </w:rPr>
            </w:pPr>
            <w:r w:rsidRPr="00D84343">
              <w:rPr>
                <w:b/>
                <w:color w:val="000000"/>
                <w:szCs w:val="24"/>
              </w:rPr>
              <w:t>Fortlfd. Nr.: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Pr="00D84343" w:rsidRDefault="00F54A34" w:rsidP="00CA1B64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D84343">
              <w:rPr>
                <w:color w:val="000000"/>
                <w:sz w:val="24"/>
                <w:szCs w:val="24"/>
              </w:rPr>
              <w:t>Ohrmarke – Nr.: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Pr="00D84343" w:rsidRDefault="00F54A34" w:rsidP="00CA1B64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D84343">
              <w:rPr>
                <w:color w:val="000000"/>
                <w:sz w:val="24"/>
                <w:szCs w:val="24"/>
              </w:rPr>
              <w:t>Geschlecht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Pr="00D84343" w:rsidRDefault="00F54A34" w:rsidP="00CA1B64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D84343">
              <w:rPr>
                <w:color w:val="000000"/>
                <w:sz w:val="24"/>
                <w:szCs w:val="24"/>
              </w:rPr>
              <w:t>Geb. Datum</w:t>
            </w:r>
          </w:p>
        </w:tc>
      </w:tr>
      <w:tr w:rsidR="00F54A34" w:rsidRPr="00D84343" w:rsidTr="00CA1B64">
        <w:trPr>
          <w:trHeight w:val="44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Default="00F54A34" w:rsidP="00CA1B64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840F55">
              <w:rPr>
                <w:rFonts w:cs="Arial"/>
                <w:color w:val="000000"/>
                <w:sz w:val="24"/>
                <w:szCs w:val="24"/>
              </w:rPr>
              <w:t>♂</w:t>
            </w:r>
            <w:r w:rsidRPr="00D84343">
              <w:rPr>
                <w:color w:val="000000"/>
                <w:sz w:val="24"/>
                <w:szCs w:val="24"/>
              </w:rPr>
              <w:t xml:space="preserve">  *</w:t>
            </w:r>
          </w:p>
          <w:p w:rsidR="00CA1B64" w:rsidRPr="00CA1B64" w:rsidRDefault="00CA1B64" w:rsidP="00CA1B64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Default="00F54A34" w:rsidP="00CA1B64">
            <w:pPr>
              <w:pStyle w:val="berschrift2"/>
              <w:jc w:val="center"/>
              <w:rPr>
                <w:color w:val="000000"/>
                <w:sz w:val="24"/>
                <w:szCs w:val="24"/>
              </w:rPr>
            </w:pPr>
            <w:r w:rsidRPr="00840F55">
              <w:rPr>
                <w:rFonts w:cs="Arial"/>
                <w:color w:val="000000"/>
                <w:sz w:val="24"/>
                <w:szCs w:val="24"/>
              </w:rPr>
              <w:t>♀</w:t>
            </w:r>
            <w:r w:rsidRPr="00D84343">
              <w:rPr>
                <w:color w:val="000000"/>
                <w:sz w:val="24"/>
                <w:szCs w:val="24"/>
              </w:rPr>
              <w:t xml:space="preserve">  *</w:t>
            </w:r>
          </w:p>
          <w:p w:rsidR="00CA1B64" w:rsidRPr="00CA1B64" w:rsidRDefault="00CA1B64" w:rsidP="00CA1B64"/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4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4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4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5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45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6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7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8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9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10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14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15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16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17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18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19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20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24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  <w:tr w:rsidR="00F54A34" w:rsidRPr="00D84343" w:rsidTr="00D020BF">
        <w:trPr>
          <w:trHeight w:val="9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right"/>
              <w:rPr>
                <w:szCs w:val="24"/>
              </w:rPr>
            </w:pPr>
            <w:r w:rsidRPr="00D84343">
              <w:rPr>
                <w:szCs w:val="24"/>
              </w:rPr>
              <w:t>27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34" w:rsidRPr="00D84343" w:rsidRDefault="00F54A34" w:rsidP="00F54A34">
            <w:pPr>
              <w:jc w:val="center"/>
              <w:rPr>
                <w:szCs w:val="24"/>
              </w:rPr>
            </w:pPr>
          </w:p>
        </w:tc>
      </w:tr>
    </w:tbl>
    <w:p w:rsidR="00F54A34" w:rsidRPr="00D84343" w:rsidRDefault="00F54A34" w:rsidP="00CA1B64">
      <w:pPr>
        <w:rPr>
          <w:szCs w:val="24"/>
        </w:rPr>
        <w:sectPr w:rsidR="00F54A34" w:rsidRPr="00D84343" w:rsidSect="007F2A93">
          <w:pgSz w:w="11907" w:h="16840" w:code="9"/>
          <w:pgMar w:top="1418" w:right="1418" w:bottom="1418" w:left="1418" w:header="709" w:footer="709" w:gutter="0"/>
          <w:cols w:space="720"/>
          <w:docGrid w:linePitch="326"/>
        </w:sectPr>
      </w:pPr>
      <w:r w:rsidRPr="00D84343">
        <w:rPr>
          <w:szCs w:val="24"/>
        </w:rPr>
        <w:t>*) Zutreffendes ankreuzen</w:t>
      </w:r>
    </w:p>
    <w:p w:rsidR="00F54A34" w:rsidRPr="00D84343" w:rsidRDefault="00F54A34" w:rsidP="00F54A34">
      <w:pPr>
        <w:spacing w:after="240"/>
        <w:jc w:val="right"/>
        <w:rPr>
          <w:szCs w:val="24"/>
        </w:rPr>
      </w:pPr>
      <w:r w:rsidRPr="00D84343">
        <w:rPr>
          <w:szCs w:val="24"/>
          <w:u w:val="single"/>
        </w:rPr>
        <w:lastRenderedPageBreak/>
        <w:t>Anlage II</w:t>
      </w:r>
    </w:p>
    <w:p w:rsidR="00F54A34" w:rsidRPr="00D84343" w:rsidRDefault="00F54A34" w:rsidP="00F54A34">
      <w:pPr>
        <w:spacing w:before="120" w:after="240" w:line="276" w:lineRule="auto"/>
        <w:jc w:val="both"/>
        <w:rPr>
          <w:szCs w:val="24"/>
        </w:rPr>
      </w:pPr>
      <w:r w:rsidRPr="00D84343">
        <w:rPr>
          <w:szCs w:val="24"/>
        </w:rPr>
        <w:t>Es wird bestätigt, dass</w:t>
      </w:r>
    </w:p>
    <w:p w:rsidR="00F54A34" w:rsidRPr="00F54A34" w:rsidRDefault="00F54A34" w:rsidP="00F54A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die Tiere aus Beständen stammen, die keinen tierseuchenrechtlichen Beschränkungen unterliegen;</w:t>
      </w:r>
    </w:p>
    <w:p w:rsidR="00F54A34" w:rsidRPr="00D84343" w:rsidRDefault="00F54A34" w:rsidP="00F54A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die Tiere</w:t>
      </w:r>
    </w:p>
    <w:p w:rsidR="00F54A34" w:rsidRPr="00D84343" w:rsidRDefault="00F54A34" w:rsidP="00F54A3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 w:line="276" w:lineRule="auto"/>
        <w:ind w:left="709" w:hanging="283"/>
        <w:jc w:val="both"/>
        <w:textAlignment w:val="baseline"/>
        <w:rPr>
          <w:szCs w:val="24"/>
        </w:rPr>
      </w:pPr>
      <w:r w:rsidRPr="00D84343">
        <w:rPr>
          <w:szCs w:val="24"/>
        </w:rPr>
        <w:t>aus Regionen gemäß Anhang II der Entscheidung 2004/558/EG stammen, oder die ergänzenden Garantien gemäß Artikel 3 der Entscheidung 2004/558/EG erfüllen,</w:t>
      </w:r>
    </w:p>
    <w:p w:rsidR="00F54A34" w:rsidRPr="00F54A34" w:rsidRDefault="00F54A34" w:rsidP="00F54A3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 w:line="276" w:lineRule="auto"/>
        <w:ind w:left="709" w:hanging="284"/>
        <w:jc w:val="both"/>
        <w:textAlignment w:val="baseline"/>
        <w:rPr>
          <w:szCs w:val="24"/>
        </w:rPr>
      </w:pPr>
      <w:r w:rsidRPr="00D84343">
        <w:rPr>
          <w:szCs w:val="24"/>
        </w:rPr>
        <w:t>und aus Betrieben stammen, die die Anforderungen von Anhang III der Entscheidung 2004/558/EG erfüllen,</w:t>
      </w:r>
    </w:p>
    <w:p w:rsidR="00F54A34" w:rsidRPr="00D84343" w:rsidRDefault="00F54A34" w:rsidP="00F54A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 xml:space="preserve">die Tiere aus TSE-freien Beständen stammen und keinem Ausmerzungsprogramm bezüglich TSE unterliegen; </w:t>
      </w:r>
      <w:r w:rsidRPr="00D84343">
        <w:rPr>
          <w:bCs/>
          <w:szCs w:val="24"/>
        </w:rPr>
        <w:t xml:space="preserve">bei </w:t>
      </w:r>
      <w:r w:rsidRPr="00D84343">
        <w:rPr>
          <w:bCs/>
          <w:szCs w:val="24"/>
          <w:u w:val="single"/>
        </w:rPr>
        <w:t>gemeinsamem</w:t>
      </w:r>
      <w:r w:rsidRPr="00D84343">
        <w:rPr>
          <w:bCs/>
          <w:szCs w:val="24"/>
        </w:rPr>
        <w:t xml:space="preserve"> Auftrieb von Tieren aus Österreich und anderen Mitgliedgliedstaaten muss sichergestellt sein, dass alle Tiere die Bedingungen gemäß Verordnung (EG) Nr. 999/2001, Anhang VIII, Kapitel A, Teil A, Ziffer 4.1, Buchstabe b) erfüllen,</w:t>
      </w:r>
    </w:p>
    <w:p w:rsidR="00F54A34" w:rsidRPr="00D84343" w:rsidRDefault="00F54A34" w:rsidP="00F54A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die Rinder aus amtlich anerkannt tuberkulose- und leukosefreien Beständen oder aus einem amtlich anerkannt freien Gebiet/Mitgliedstaat stammen,</w:t>
      </w:r>
    </w:p>
    <w:p w:rsidR="00F54A34" w:rsidRPr="00D84343" w:rsidRDefault="00F54A34" w:rsidP="00F54A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a)</w:t>
      </w:r>
      <w:r w:rsidRPr="00D84343">
        <w:rPr>
          <w:szCs w:val="24"/>
        </w:rPr>
        <w:tab/>
        <w:t>die Rinder, Schafe und Ziegen aus amtlich anerkannt brucellosefreien Beständen oder aus einem amtlich anerkannt freien Gebiet/Mitgliedstaat stammen,</w:t>
      </w:r>
    </w:p>
    <w:p w:rsidR="00F54A34" w:rsidRPr="00D84343" w:rsidRDefault="00F54A34" w:rsidP="00F54A34">
      <w:pPr>
        <w:spacing w:before="120" w:after="240" w:line="276" w:lineRule="auto"/>
        <w:ind w:left="360"/>
        <w:jc w:val="both"/>
        <w:rPr>
          <w:szCs w:val="24"/>
        </w:rPr>
      </w:pPr>
      <w:r w:rsidRPr="00D84343">
        <w:rPr>
          <w:szCs w:val="24"/>
        </w:rPr>
        <w:t>b) die Schafböcke frühestens 6 Wochen vor dem Auftrieb mit negativem Ergebnis auf Brucella ovis untersucht worden sind,</w:t>
      </w:r>
    </w:p>
    <w:p w:rsidR="00A45121" w:rsidRDefault="00F54A34" w:rsidP="00F54A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a) die Rinder auf BVD/MD-Virus (Antigen oder PCR) mit negativem Ergebnis untersucht worden sind, oder eine geeignete Untersuchung im Rahmen eines verpflichtenden Bekämpfungsprogrammes belegt, dass sich im Bestand kein Virusausscheider befindet;</w:t>
      </w:r>
      <w:r w:rsidRPr="00D84343">
        <w:rPr>
          <w:szCs w:val="24"/>
        </w:rPr>
        <w:br/>
      </w:r>
      <w:r w:rsidRPr="00D84343">
        <w:rPr>
          <w:szCs w:val="24"/>
        </w:rPr>
        <w:br/>
        <w:t xml:space="preserve">b) die Rinder, die nicht aus amtlich anerkannt BVD-Virus freien Beständen stammen und voraussichtlich während der Sömmerungsperiode abkalben, zusätzlich nach dem 150. Trächtigkeitstag mit negativem Ergebnis auf BVD-Antikörper untersucht worden sind oder bereits vor der Belegung einen Antikörper-positiven Befund aufgewiesen haben. Buchstabe b) entfällt, wenn </w:t>
      </w:r>
    </w:p>
    <w:p w:rsidR="00A45121" w:rsidRPr="00A45121" w:rsidRDefault="00A45121" w:rsidP="00A45121">
      <w:pPr>
        <w:pStyle w:val="Listenabsatz"/>
        <w:numPr>
          <w:ilvl w:val="0"/>
          <w:numId w:val="1"/>
        </w:numPr>
        <w:spacing w:after="240"/>
        <w:jc w:val="right"/>
        <w:rPr>
          <w:szCs w:val="24"/>
        </w:rPr>
      </w:pPr>
      <w:r w:rsidRPr="00A45121">
        <w:rPr>
          <w:szCs w:val="24"/>
          <w:u w:val="single"/>
        </w:rPr>
        <w:lastRenderedPageBreak/>
        <w:t>Anlage II</w:t>
      </w:r>
    </w:p>
    <w:p w:rsidR="00A45121" w:rsidRDefault="00A45121" w:rsidP="00A45121">
      <w:pPr>
        <w:overflowPunct w:val="0"/>
        <w:autoSpaceDE w:val="0"/>
        <w:autoSpaceDN w:val="0"/>
        <w:adjustRightInd w:val="0"/>
        <w:spacing w:before="120" w:after="240" w:line="276" w:lineRule="auto"/>
        <w:ind w:left="360"/>
        <w:jc w:val="both"/>
        <w:textAlignment w:val="baseline"/>
        <w:rPr>
          <w:szCs w:val="24"/>
        </w:rPr>
      </w:pPr>
    </w:p>
    <w:p w:rsidR="00F54A34" w:rsidRPr="00F54A34" w:rsidRDefault="00F54A34" w:rsidP="00A45121">
      <w:pPr>
        <w:overflowPunct w:val="0"/>
        <w:autoSpaceDE w:val="0"/>
        <w:autoSpaceDN w:val="0"/>
        <w:adjustRightInd w:val="0"/>
        <w:spacing w:before="120" w:after="240" w:line="276" w:lineRule="auto"/>
        <w:ind w:left="360"/>
        <w:jc w:val="both"/>
        <w:textAlignment w:val="baseline"/>
        <w:rPr>
          <w:szCs w:val="24"/>
        </w:rPr>
      </w:pPr>
      <w:r w:rsidRPr="00D84343">
        <w:rPr>
          <w:szCs w:val="24"/>
        </w:rPr>
        <w:t>sichergestellt ist, dass kein Kontakt zu Rindern aus dem jeweils anderen Unterzeichnerstaat stattfinden kann.</w:t>
      </w:r>
    </w:p>
    <w:p w:rsidR="00F54A34" w:rsidRPr="00D84343" w:rsidRDefault="00F54A34" w:rsidP="00F54A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der Auftrieb von Tieren aus Blauzungenkrankheit - Sperrgebieten bzw. die Rückbringung von Tieren aus Blauzungenkrankheit - Sperrgebieten nach den Bestimmungen der Verordnung (EG) Nr. 1266/2007 erfolgt.</w:t>
      </w:r>
    </w:p>
    <w:p w:rsidR="00F54A34" w:rsidRPr="00D84343" w:rsidRDefault="00F54A34" w:rsidP="00F54A34">
      <w:pPr>
        <w:spacing w:after="240"/>
        <w:jc w:val="both"/>
        <w:rPr>
          <w:szCs w:val="24"/>
        </w:rPr>
      </w:pPr>
    </w:p>
    <w:p w:rsidR="00F54A34" w:rsidRPr="00D84343" w:rsidRDefault="00F54A34" w:rsidP="00F54A34">
      <w:pPr>
        <w:spacing w:after="240"/>
        <w:jc w:val="both"/>
        <w:rPr>
          <w:b/>
          <w:szCs w:val="24"/>
        </w:rPr>
      </w:pPr>
      <w:r w:rsidRPr="00D84343">
        <w:rPr>
          <w:b/>
          <w:szCs w:val="24"/>
        </w:rPr>
        <w:t>......................................................</w:t>
      </w:r>
      <w:r w:rsidR="00B63003">
        <w:rPr>
          <w:b/>
          <w:szCs w:val="24"/>
        </w:rPr>
        <w:t>...............</w:t>
      </w:r>
      <w:r w:rsidR="00B63003">
        <w:rPr>
          <w:szCs w:val="24"/>
        </w:rPr>
        <w:tab/>
      </w:r>
      <w:r w:rsidRPr="00D84343">
        <w:rPr>
          <w:b/>
          <w:szCs w:val="24"/>
        </w:rPr>
        <w:t>...................</w:t>
      </w:r>
      <w:r w:rsidR="00B63003">
        <w:rPr>
          <w:b/>
          <w:szCs w:val="24"/>
        </w:rPr>
        <w:t>........................................</w:t>
      </w:r>
    </w:p>
    <w:p w:rsidR="00F54A34" w:rsidRPr="00D84343" w:rsidRDefault="00F54A34" w:rsidP="00F54A34">
      <w:pPr>
        <w:spacing w:after="240"/>
        <w:jc w:val="both"/>
        <w:rPr>
          <w:b/>
          <w:szCs w:val="24"/>
        </w:rPr>
      </w:pP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  <w:t>Ort</w:t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</w:r>
      <w:r w:rsidRPr="00D84343">
        <w:rPr>
          <w:b/>
          <w:szCs w:val="24"/>
        </w:rPr>
        <w:tab/>
        <w:t>Datum</w:t>
      </w:r>
    </w:p>
    <w:p w:rsidR="00F54A34" w:rsidRPr="00D84343" w:rsidRDefault="00F54A34" w:rsidP="00F54A34">
      <w:pPr>
        <w:spacing w:after="240"/>
        <w:jc w:val="both"/>
        <w:rPr>
          <w:b/>
          <w:szCs w:val="24"/>
        </w:rPr>
      </w:pPr>
    </w:p>
    <w:p w:rsidR="00F54A34" w:rsidRDefault="00F54A34" w:rsidP="00F54A34">
      <w:pPr>
        <w:spacing w:after="240"/>
        <w:jc w:val="both"/>
        <w:rPr>
          <w:b/>
          <w:szCs w:val="24"/>
        </w:rPr>
      </w:pPr>
    </w:p>
    <w:p w:rsidR="00F54A34" w:rsidRPr="00D84343" w:rsidRDefault="00F54A34" w:rsidP="00F54A34">
      <w:pPr>
        <w:spacing w:after="240"/>
        <w:jc w:val="both"/>
        <w:rPr>
          <w:b/>
          <w:szCs w:val="24"/>
        </w:rPr>
      </w:pPr>
      <w:r w:rsidRPr="00D84343">
        <w:rPr>
          <w:b/>
          <w:szCs w:val="24"/>
        </w:rPr>
        <w:t>.............................................................................</w:t>
      </w:r>
      <w:r w:rsidR="00B63003">
        <w:rPr>
          <w:b/>
          <w:szCs w:val="24"/>
        </w:rPr>
        <w:t>.....................................................</w:t>
      </w:r>
    </w:p>
    <w:p w:rsidR="00F54A34" w:rsidRDefault="00F54A34" w:rsidP="00F54A34">
      <w:pPr>
        <w:spacing w:after="240"/>
        <w:jc w:val="both"/>
        <w:rPr>
          <w:b/>
          <w:szCs w:val="24"/>
        </w:rPr>
      </w:pPr>
      <w:r w:rsidRPr="00D84343">
        <w:rPr>
          <w:b/>
          <w:szCs w:val="24"/>
        </w:rPr>
        <w:t>Dienstsiegel und Unterschrift</w:t>
      </w:r>
    </w:p>
    <w:p w:rsidR="00F54A34" w:rsidRDefault="00F54A34" w:rsidP="00F54A34">
      <w:pPr>
        <w:spacing w:after="240"/>
        <w:jc w:val="both"/>
        <w:rPr>
          <w:b/>
          <w:szCs w:val="24"/>
        </w:rPr>
      </w:pPr>
    </w:p>
    <w:p w:rsidR="00F54A34" w:rsidRDefault="00F54A34" w:rsidP="00F54A34">
      <w:pPr>
        <w:pBdr>
          <w:top w:val="single" w:sz="4" w:space="1" w:color="auto"/>
        </w:pBdr>
        <w:spacing w:after="240"/>
        <w:jc w:val="both"/>
        <w:rPr>
          <w:szCs w:val="24"/>
        </w:rPr>
      </w:pPr>
    </w:p>
    <w:p w:rsidR="00F54A34" w:rsidRPr="00D84343" w:rsidRDefault="00F54A34" w:rsidP="00F54A34">
      <w:pPr>
        <w:pBdr>
          <w:top w:val="single" w:sz="4" w:space="1" w:color="auto"/>
        </w:pBdr>
        <w:spacing w:before="120" w:after="240" w:line="276" w:lineRule="auto"/>
        <w:jc w:val="both"/>
        <w:rPr>
          <w:szCs w:val="24"/>
        </w:rPr>
      </w:pPr>
      <w:r w:rsidRPr="00D84343">
        <w:rPr>
          <w:szCs w:val="24"/>
        </w:rPr>
        <w:t xml:space="preserve">Der </w:t>
      </w:r>
      <w:r w:rsidRPr="00D84343">
        <w:rPr>
          <w:b/>
          <w:szCs w:val="24"/>
        </w:rPr>
        <w:t>Tierhalter</w:t>
      </w:r>
      <w:r w:rsidRPr="00D84343">
        <w:rPr>
          <w:szCs w:val="24"/>
        </w:rPr>
        <w:t xml:space="preserve"> bestätig</w:t>
      </w:r>
      <w:r>
        <w:rPr>
          <w:szCs w:val="24"/>
        </w:rPr>
        <w:t>t mit seiner Unterschrift, dass</w:t>
      </w:r>
    </w:p>
    <w:p w:rsidR="00F54A34" w:rsidRPr="00F54A34" w:rsidRDefault="00F54A34" w:rsidP="00F54A34">
      <w:pPr>
        <w:pStyle w:val="Textkrper-Zeileneinzug"/>
        <w:numPr>
          <w:ilvl w:val="0"/>
          <w:numId w:val="2"/>
        </w:numPr>
        <w:spacing w:before="120" w:after="240" w:line="276" w:lineRule="auto"/>
        <w:jc w:val="both"/>
        <w:rPr>
          <w:rFonts w:ascii="Calibri" w:hAnsi="Calibri"/>
          <w:szCs w:val="24"/>
        </w:rPr>
      </w:pPr>
      <w:r w:rsidRPr="00D84343">
        <w:rPr>
          <w:rFonts w:ascii="Calibri" w:hAnsi="Calibri"/>
          <w:szCs w:val="24"/>
        </w:rPr>
        <w:t xml:space="preserve">die Tiere zum Zeitpunkt der Verladung frei von Anzeichen sind, die auf das Bestehen oder den Ausbruch einer Erkrankung schließen lassen, </w:t>
      </w:r>
    </w:p>
    <w:p w:rsidR="00F54A34" w:rsidRPr="00F54A34" w:rsidRDefault="00F54A34" w:rsidP="00F54A34">
      <w:pPr>
        <w:pStyle w:val="Textkrper-Zeileneinzug"/>
        <w:numPr>
          <w:ilvl w:val="0"/>
          <w:numId w:val="2"/>
        </w:numPr>
        <w:spacing w:before="120" w:after="240" w:line="276" w:lineRule="auto"/>
        <w:jc w:val="both"/>
        <w:rPr>
          <w:rFonts w:ascii="Calibri" w:hAnsi="Calibri"/>
          <w:szCs w:val="24"/>
        </w:rPr>
      </w:pPr>
      <w:r w:rsidRPr="00D84343">
        <w:rPr>
          <w:rFonts w:ascii="Calibri" w:hAnsi="Calibri"/>
          <w:szCs w:val="24"/>
        </w:rPr>
        <w:t xml:space="preserve">das Erlöschen der Räude mindestens 4 Wochen (vom Zeitpunkt des Auftriebs an gerechnet) zurückliegt, wenn diese innerhalb der letzten 12 Monate bei Rindern, Schafen, Ziegen im Bestand aufgetreten ist, </w:t>
      </w:r>
    </w:p>
    <w:p w:rsidR="00F54A34" w:rsidRPr="00D84343" w:rsidRDefault="00F54A34" w:rsidP="00F54A3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 xml:space="preserve">die Tiere seit mindestens 30 Tagen und, soweit sie jünger als 30 Tage  sind, seit ihrer Geburt im Herkunftsbestand </w:t>
      </w:r>
      <w:r>
        <w:rPr>
          <w:szCs w:val="24"/>
        </w:rPr>
        <w:t>stehen,</w:t>
      </w:r>
    </w:p>
    <w:p w:rsidR="00F54A34" w:rsidRPr="00D84343" w:rsidRDefault="00F54A34" w:rsidP="00F54A3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die Tiere nach dem Verlassen des Bestandes nicht mehr mit Tieren eines niedrigeren Gesundheitss</w:t>
      </w:r>
      <w:r>
        <w:rPr>
          <w:szCs w:val="24"/>
        </w:rPr>
        <w:t>tatus in Kontakt gekommen sind,</w:t>
      </w:r>
    </w:p>
    <w:p w:rsidR="00F54A34" w:rsidRPr="00D84343" w:rsidRDefault="00F54A34" w:rsidP="00F54A3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das Fahrzeug mit dem amtlichen Kennzeichen ___________________________ unmittelbar vor der Verladung gereinigt und desinfiziert wur</w:t>
      </w:r>
      <w:r>
        <w:rPr>
          <w:szCs w:val="24"/>
        </w:rPr>
        <w:t xml:space="preserve">de, </w:t>
      </w:r>
    </w:p>
    <w:p w:rsidR="00A45121" w:rsidRPr="00A45121" w:rsidRDefault="00A45121" w:rsidP="00A45121">
      <w:pPr>
        <w:spacing w:after="240"/>
        <w:jc w:val="right"/>
        <w:rPr>
          <w:szCs w:val="24"/>
        </w:rPr>
      </w:pPr>
      <w:r w:rsidRPr="00A45121">
        <w:rPr>
          <w:szCs w:val="24"/>
          <w:u w:val="single"/>
        </w:rPr>
        <w:lastRenderedPageBreak/>
        <w:t>Anlage II</w:t>
      </w:r>
    </w:p>
    <w:p w:rsidR="00A45121" w:rsidRDefault="00A45121" w:rsidP="00A45121">
      <w:pPr>
        <w:overflowPunct w:val="0"/>
        <w:autoSpaceDE w:val="0"/>
        <w:autoSpaceDN w:val="0"/>
        <w:adjustRightInd w:val="0"/>
        <w:spacing w:before="120" w:after="240" w:line="276" w:lineRule="auto"/>
        <w:ind w:left="360"/>
        <w:jc w:val="both"/>
        <w:textAlignment w:val="baseline"/>
        <w:rPr>
          <w:szCs w:val="24"/>
        </w:rPr>
      </w:pPr>
    </w:p>
    <w:p w:rsidR="00F54A34" w:rsidRPr="00F54A34" w:rsidRDefault="00F54A34" w:rsidP="00F54A3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szCs w:val="24"/>
        </w:rPr>
      </w:pPr>
      <w:r w:rsidRPr="00D84343">
        <w:rPr>
          <w:szCs w:val="24"/>
        </w:rPr>
        <w:t>sich die Tiere nicht innerhalb einer Wartezeit nach Medikamentenanwendung befinden; falls ja, liegt ein Behandlungsnachweis bei.</w:t>
      </w:r>
    </w:p>
    <w:p w:rsidR="00F54A34" w:rsidRDefault="00F54A34" w:rsidP="00F54A3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40" w:line="276" w:lineRule="auto"/>
        <w:jc w:val="both"/>
        <w:textAlignment w:val="baseline"/>
        <w:rPr>
          <w:b/>
          <w:szCs w:val="24"/>
        </w:rPr>
      </w:pPr>
      <w:r w:rsidRPr="00CA1B64">
        <w:rPr>
          <w:szCs w:val="24"/>
        </w:rPr>
        <w:t>das Transportfahrzeug mit dem amtlichen Kennzeichen ___________________________ am ______________________ mit dem Repellent _________________________ behandelt wurde. (Punkt 7 ist nur im Falle der Durchfuhr durch eine BT-Restriktionszone verpflichtend)</w:t>
      </w:r>
      <w:r w:rsidRPr="00CA1B64">
        <w:rPr>
          <w:szCs w:val="24"/>
        </w:rPr>
        <w:br/>
      </w:r>
    </w:p>
    <w:p w:rsidR="00CA1B64" w:rsidRPr="00CA1B64" w:rsidRDefault="00CA1B64" w:rsidP="00A45121">
      <w:pPr>
        <w:overflowPunct w:val="0"/>
        <w:autoSpaceDE w:val="0"/>
        <w:autoSpaceDN w:val="0"/>
        <w:adjustRightInd w:val="0"/>
        <w:spacing w:before="120" w:after="240" w:line="276" w:lineRule="auto"/>
        <w:ind w:left="360"/>
        <w:jc w:val="both"/>
        <w:textAlignment w:val="baseline"/>
        <w:rPr>
          <w:b/>
          <w:szCs w:val="24"/>
        </w:rPr>
      </w:pPr>
    </w:p>
    <w:p w:rsidR="00F54A34" w:rsidRPr="00D84343" w:rsidRDefault="00F54A34" w:rsidP="00F54A34">
      <w:pPr>
        <w:spacing w:after="240"/>
        <w:jc w:val="both"/>
        <w:rPr>
          <w:b/>
          <w:szCs w:val="24"/>
        </w:rPr>
      </w:pPr>
      <w:r w:rsidRPr="00D84343">
        <w:rPr>
          <w:b/>
          <w:szCs w:val="24"/>
        </w:rPr>
        <w:t>............................</w:t>
      </w:r>
      <w:r>
        <w:rPr>
          <w:b/>
          <w:szCs w:val="24"/>
        </w:rPr>
        <w:t>..............................</w:t>
      </w:r>
      <w:r w:rsidR="00B63003">
        <w:rPr>
          <w:b/>
          <w:szCs w:val="24"/>
        </w:rPr>
        <w:t>....................</w:t>
      </w:r>
      <w:r w:rsidRPr="00D84343">
        <w:rPr>
          <w:b/>
          <w:szCs w:val="24"/>
        </w:rPr>
        <w:t xml:space="preserve"> ...................................................</w:t>
      </w:r>
    </w:p>
    <w:p w:rsidR="00630D3F" w:rsidRPr="00B63003" w:rsidRDefault="00F54A34" w:rsidP="00F54A34">
      <w:pPr>
        <w:spacing w:after="240"/>
        <w:rPr>
          <w:b/>
        </w:rPr>
      </w:pPr>
      <w:r w:rsidRPr="00B63003">
        <w:rPr>
          <w:b/>
          <w:szCs w:val="24"/>
        </w:rPr>
        <w:t xml:space="preserve">                    Ort, Datum                                                               Unterschrift     </w:t>
      </w:r>
    </w:p>
    <w:sectPr w:rsidR="00630D3F" w:rsidRPr="00B63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09" w:rsidRDefault="00672409">
      <w:pPr>
        <w:spacing w:after="0"/>
      </w:pPr>
      <w:r>
        <w:separator/>
      </w:r>
    </w:p>
  </w:endnote>
  <w:endnote w:type="continuationSeparator" w:id="0">
    <w:p w:rsidR="00672409" w:rsidRDefault="00672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80" w:rsidRDefault="00F54A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0F80" w:rsidRDefault="00EB661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37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1B64" w:rsidRDefault="00CA1B6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6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66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70F80" w:rsidRDefault="00EB6615" w:rsidP="00DA1E3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80" w:rsidRDefault="00F54A34" w:rsidP="00F97A52">
    <w:pPr>
      <w:jc w:val="right"/>
    </w:pPr>
    <w:r w:rsidRPr="00F97A52">
      <w:rPr>
        <w:sz w:val="18"/>
        <w:szCs w:val="18"/>
      </w:rPr>
      <w:t xml:space="preserve">Seite </w:t>
    </w:r>
    <w:r w:rsidRPr="00F97A52">
      <w:rPr>
        <w:sz w:val="18"/>
        <w:szCs w:val="18"/>
      </w:rPr>
      <w:fldChar w:fldCharType="begin"/>
    </w:r>
    <w:r w:rsidRPr="00F97A52">
      <w:rPr>
        <w:sz w:val="18"/>
        <w:szCs w:val="18"/>
      </w:rPr>
      <w:instrText xml:space="preserve"> PAGE </w:instrText>
    </w:r>
    <w:r w:rsidRPr="00F97A5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97A52">
      <w:rPr>
        <w:sz w:val="18"/>
        <w:szCs w:val="18"/>
      </w:rPr>
      <w:fldChar w:fldCharType="end"/>
    </w:r>
    <w:r w:rsidRPr="00F97A52">
      <w:rPr>
        <w:sz w:val="18"/>
        <w:szCs w:val="18"/>
      </w:rPr>
      <w:t xml:space="preserve"> von </w:t>
    </w:r>
    <w:r w:rsidRPr="00F97A52">
      <w:rPr>
        <w:sz w:val="18"/>
        <w:szCs w:val="18"/>
      </w:rPr>
      <w:fldChar w:fldCharType="begin"/>
    </w:r>
    <w:r w:rsidRPr="00F97A52">
      <w:rPr>
        <w:sz w:val="18"/>
        <w:szCs w:val="18"/>
      </w:rPr>
      <w:instrText xml:space="preserve"> NUMPAGES  </w:instrText>
    </w:r>
    <w:r w:rsidRPr="00F97A52">
      <w:rPr>
        <w:sz w:val="18"/>
        <w:szCs w:val="18"/>
      </w:rPr>
      <w:fldChar w:fldCharType="separate"/>
    </w:r>
    <w:r>
      <w:rPr>
        <w:noProof/>
        <w:sz w:val="18"/>
        <w:szCs w:val="18"/>
      </w:rPr>
      <w:t>16</w:t>
    </w:r>
    <w:r w:rsidRPr="00F97A52">
      <w:rPr>
        <w:sz w:val="18"/>
        <w:szCs w:val="18"/>
      </w:rPr>
      <w:fldChar w:fldCharType="end"/>
    </w:r>
  </w:p>
  <w:p w:rsidR="00B70F80" w:rsidRDefault="00EB6615" w:rsidP="00F97A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09" w:rsidRDefault="00672409">
      <w:pPr>
        <w:spacing w:after="0"/>
      </w:pPr>
      <w:r>
        <w:separator/>
      </w:r>
    </w:p>
  </w:footnote>
  <w:footnote w:type="continuationSeparator" w:id="0">
    <w:p w:rsidR="00672409" w:rsidRDefault="006724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15" w:rsidRDefault="00EB6615" w:rsidP="00EB6615">
    <w:pPr>
      <w:rPr>
        <w:szCs w:val="22"/>
        <w:lang w:eastAsia="en-US"/>
      </w:rPr>
    </w:pPr>
    <w:r>
      <w:t>GZ 2020-0.184.49320</w:t>
    </w:r>
    <w:r>
      <w:tab/>
    </w:r>
    <w:r>
      <w:tab/>
    </w:r>
    <w:r>
      <w:tab/>
    </w:r>
    <w:r>
      <w:tab/>
    </w:r>
    <w:r>
      <w:tab/>
    </w:r>
    <w:r>
      <w:tab/>
      <w:t>GZ 46c-G8770-2019/69</w:t>
    </w:r>
  </w:p>
  <w:p w:rsidR="00B70F80" w:rsidRPr="00454196" w:rsidRDefault="00EB6615" w:rsidP="0039166C">
    <w:pPr>
      <w:pStyle w:val="Kopfzeile"/>
      <w:tabs>
        <w:tab w:val="clear" w:pos="9072"/>
      </w:tabs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80" w:rsidRDefault="00F54A34" w:rsidP="00F97A52">
    <w:pPr>
      <w:pStyle w:val="Kopfzeile"/>
      <w:jc w:val="center"/>
    </w:pPr>
    <w:r>
      <w:t>Entwurf Stand: 21.02.2010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358"/>
    <w:multiLevelType w:val="singleLevel"/>
    <w:tmpl w:val="075A7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76BE2510"/>
    <w:multiLevelType w:val="hybridMultilevel"/>
    <w:tmpl w:val="20801DDA"/>
    <w:lvl w:ilvl="0" w:tplc="0407001B">
      <w:start w:val="1"/>
      <w:numFmt w:val="lowerRoman"/>
      <w:lvlText w:val="%1."/>
      <w:lvlJc w:val="righ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AE91505"/>
    <w:multiLevelType w:val="hybridMultilevel"/>
    <w:tmpl w:val="A5C629FA"/>
    <w:lvl w:ilvl="0" w:tplc="DA9E5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73F32"/>
    <w:rsid w:val="000954E1"/>
    <w:rsid w:val="00157611"/>
    <w:rsid w:val="003A0533"/>
    <w:rsid w:val="00517DDE"/>
    <w:rsid w:val="005F6379"/>
    <w:rsid w:val="00630D3F"/>
    <w:rsid w:val="00672409"/>
    <w:rsid w:val="007123D0"/>
    <w:rsid w:val="008753CC"/>
    <w:rsid w:val="00A45121"/>
    <w:rsid w:val="00A4526D"/>
    <w:rsid w:val="00B63003"/>
    <w:rsid w:val="00B64EDB"/>
    <w:rsid w:val="00BD73BC"/>
    <w:rsid w:val="00C1004F"/>
    <w:rsid w:val="00C152E9"/>
    <w:rsid w:val="00CA1B64"/>
    <w:rsid w:val="00D52945"/>
    <w:rsid w:val="00DA56D4"/>
    <w:rsid w:val="00E4178A"/>
    <w:rsid w:val="00EB6615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04038"/>
  <w15:docId w15:val="{1696EC79-0A1F-4D4E-8221-95FC74EC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Textkrper-Zeileneinzug">
    <w:name w:val="Body Text Indent"/>
    <w:basedOn w:val="Standard"/>
    <w:link w:val="Textkrper-ZeileneinzugZchn"/>
    <w:rsid w:val="00F54A34"/>
    <w:pPr>
      <w:spacing w:after="0" w:line="360" w:lineRule="auto"/>
      <w:ind w:left="360"/>
    </w:pPr>
    <w:rPr>
      <w:rFonts w:ascii="Arial" w:eastAsia="Times New Roman" w:hAnsi="Arial"/>
      <w:sz w:val="24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4A34"/>
    <w:rPr>
      <w:rFonts w:ascii="Arial" w:eastAsia="Times New Roman" w:hAnsi="Arial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F54A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F54A34"/>
    <w:rPr>
      <w:rFonts w:ascii="Times New Roman" w:eastAsia="Times New Roman" w:hAnsi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54A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24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4A34"/>
    <w:rPr>
      <w:rFonts w:ascii="Arial" w:eastAsia="Times New Roman" w:hAnsi="Arial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F54A34"/>
  </w:style>
  <w:style w:type="paragraph" w:styleId="Listenabsatz">
    <w:name w:val="List Paragraph"/>
    <w:basedOn w:val="Standard"/>
    <w:uiPriority w:val="34"/>
    <w:qFormat/>
    <w:rsid w:val="00A4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r. Christine Reinstaller-Seeber"/>
    <f:field ref="FSCFOLIO_1_1001_FieldCurrentDate" par="" text="30.03.2020 09:21"/>
    <f:field ref="CCAPRECONFIG_15_1001_Objektname" par="" text="Anlage II_Amtstierärztliches Zeugnis Rinder, Schafe, Ziegen_AWVV 2020" edit="true"/>
    <f:field ref="CCAPRECONFIG_15_1001_Objektname" par="" text="Anlage II_Amtstierärztliches Zeugnis Rinder, Schafe, Ziegen_AWVV 2020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, 103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Anlage II_Amtstierärztliches Zeugnis Rinder, Schafe, Ziegen_AWVV 2020" edit="true"/>
    <f:field ref="objsubject" par="" text="" edit="true"/>
    <f:field ref="objcreatedby" par="" text="Reinstaller-Seeber, Christine, Dr."/>
    <f:field ref="objcreatedat" par="" date="2019-11-28T08:42:09" text="28.11.2019 08:42:09"/>
    <f:field ref="objchangedby" par="" text="Reinstaller-Seeber, Christine, Dr."/>
    <f:field ref="objmodifiedat" par="" date="2019-11-28T09:52:34" text="28.11.2019 09:52:34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886E9F-ADA3-4F17-8867-BA6DECF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Reinstaller-Seeber, Christine</cp:lastModifiedBy>
  <cp:revision>14</cp:revision>
  <dcterms:created xsi:type="dcterms:W3CDTF">2017-02-21T09:48:00Z</dcterms:created>
  <dcterms:modified xsi:type="dcterms:W3CDTF">2020-03-30T14:04:00Z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RZCUSTOMIZE@101.9800:FMM_NET_VALUE_MAN">
    <vt:lpwstr/>
  </property>
  <property fmtid="{D5CDD505-2E9C-101B-9397-08002B2CF9AE}" pid="3" name="FSC#BRZCUSTOMIZE@101.9800:FMM_GRM_VAL_FROM">
    <vt:lpwstr/>
  </property>
  <property fmtid="{D5CDD505-2E9C-101B-9397-08002B2CF9AE}" pid="4" name="FSC#BRZCUSTOMIZE@101.9800:FMM_GRM_VAL_TO">
    <vt:lpwstr/>
  </property>
  <property fmtid="{D5CDD505-2E9C-101B-9397-08002B2CF9AE}" pid="5" name="FSC#BRZCUSTOMIZE@101.9800:FMM_BILL_DATE">
    <vt:lpwstr/>
  </property>
  <property fmtid="{D5CDD505-2E9C-101B-9397-08002B2CF9AE}" pid="6" name="FSC#BRZCUSTOMIZE@101.9800:FMM_ZANTRAGDATUM">
    <vt:lpwstr/>
  </property>
  <property fmtid="{D5CDD505-2E9C-101B-9397-08002B2CF9AE}" pid="7" name="FSC#BRZCUSTOMIZE@101.9800:FMM_ZZBANK_ACCOUNT_H">
    <vt:lpwstr/>
  </property>
  <property fmtid="{D5CDD505-2E9C-101B-9397-08002B2CF9AE}" pid="8" name="FSC#BRZCUSTOMIZE@101.9800:FMM_RUECK_FV">
    <vt:lpwstr/>
  </property>
  <property fmtid="{D5CDD505-2E9C-101B-9397-08002B2CF9AE}" pid="9" name="FSC#BRZCUSTOMIZE@101.9800:FMM_TURNUSARZT">
    <vt:lpwstr/>
  </property>
  <property fmtid="{D5CDD505-2E9C-101B-9397-08002B2CF9AE}" pid="10" name="FSC#BRZCUSTOMIZE@101.9800:FMM_EXPENSETYPE">
    <vt:lpwstr/>
  </property>
  <property fmtid="{D5CDD505-2E9C-101B-9397-08002B2CF9AE}" pid="11" name="FSC#BRZCUSTOMIZE@101.9800:FMM_GRANTOR">
    <vt:lpwstr/>
  </property>
  <property fmtid="{D5CDD505-2E9C-101B-9397-08002B2CF9AE}" pid="12" name="FSC#BRZCUSTOMIZE@101.9800:FMM_GRANTOR_ID">
    <vt:lpwstr/>
  </property>
  <property fmtid="{D5CDD505-2E9C-101B-9397-08002B2CF9AE}" pid="13" name="FSC#BRZCUSTOMIZE@101.9800:FMM_GRANTOR_ADDRESS">
    <vt:lpwstr/>
  </property>
  <property fmtid="{D5CDD505-2E9C-101B-9397-08002B2CF9AE}" pid="14" name="FSC#BRZCUSTOMIZE@101.9800:FMM_CONTACT_PERSON">
    <vt:lpwstr/>
  </property>
  <property fmtid="{D5CDD505-2E9C-101B-9397-08002B2CF9AE}" pid="15" name="FSC#BRZCUSTOMIZE@101.9800:FMM_MITTELBINDUNG">
    <vt:lpwstr/>
  </property>
  <property fmtid="{D5CDD505-2E9C-101B-9397-08002B2CF9AE}" pid="16" name="FSC#BRZCUSTOMIZE@101.9800:FMM_MITTELRESERVIERUNG">
    <vt:lpwstr/>
  </property>
  <property fmtid="{D5CDD505-2E9C-101B-9397-08002B2CF9AE}" pid="17" name="FSC#BRZCUSTOMIZE@101.9800:FMM_ABP_NUMMER">
    <vt:lpwstr/>
  </property>
  <property fmtid="{D5CDD505-2E9C-101B-9397-08002B2CF9AE}" pid="18" name="FSC#BRZCUSTOMIZE@101.9800:FMM_PROJEKTZEITRAUM_BIS_PLUS_1M">
    <vt:lpwstr/>
  </property>
  <property fmtid="{D5CDD505-2E9C-101B-9397-08002B2CF9AE}" pid="19" name="FSC#BRZCUSTOMIZE@101.9800:FMM_PROJEKTZEITRAUM_BIS_PLUS_3M">
    <vt:lpwstr/>
  </property>
  <property fmtid="{D5CDD505-2E9C-101B-9397-08002B2CF9AE}" pid="20" name="FSC#BRZCUSTOMIZE@101.9800:FMM_DATUM_DES_ANSUCHENS">
    <vt:lpwstr/>
  </property>
  <property fmtid="{D5CDD505-2E9C-101B-9397-08002B2CF9AE}" pid="21" name="FSC#BRZCUSTOMIZE@101.9800:FMM_PROJEKTZEITRAUM_VON">
    <vt:lpwstr/>
  </property>
  <property fmtid="{D5CDD505-2E9C-101B-9397-08002B2CF9AE}" pid="22" name="FSC#BRZCUSTOMIZE@101.9800:FMM_PROJEKTZEITRAUM_BIS">
    <vt:lpwstr/>
  </property>
  <property fmtid="{D5CDD505-2E9C-101B-9397-08002B2CF9AE}" pid="23" name="FSC#BRZCUSTOMIZE@101.9800:FMM_ERSTELLUNGSDATUM_PLUS_35T">
    <vt:lpwstr/>
  </property>
  <property fmtid="{D5CDD505-2E9C-101B-9397-08002B2CF9AE}" pid="24" name="FSC#BRZCUSTOMIZE@101.9800:FMM_1_NACHTRAG">
    <vt:lpwstr/>
  </property>
  <property fmtid="{D5CDD505-2E9C-101B-9397-08002B2CF9AE}" pid="25" name="FSC#BRZCUSTOMIZE@101.9800:FMM_2_NACHTRAG">
    <vt:lpwstr/>
  </property>
  <property fmtid="{D5CDD505-2E9C-101B-9397-08002B2CF9AE}" pid="26" name="FSC#BRZCUSTOMIZE@101.9800:FMM_VERTRAG_FOERDERBARE_KOSTEN">
    <vt:lpwstr/>
  </property>
  <property fmtid="{D5CDD505-2E9C-101B-9397-08002B2CF9AE}" pid="27" name="FSC#BRZCUSTOMIZE@101.9800:FMM_VERTRAG_NICHT_FOERDERBARE_KOSTEN">
    <vt:lpwstr/>
  </property>
  <property fmtid="{D5CDD505-2E9C-101B-9397-08002B2CF9AE}" pid="28" name="FSC#BRZCUSTOMIZE@101.9800:FMM_RUECKFORDERUNGSGRUND">
    <vt:lpwstr/>
  </property>
  <property fmtid="{D5CDD505-2E9C-101B-9397-08002B2CF9AE}" pid="29" name="FSC#BRZCUSTOMIZE@101.9800:FMM_WIRKUNGSZIELE_EVALUIERUNG">
    <vt:lpwstr/>
  </property>
  <property fmtid="{D5CDD505-2E9C-101B-9397-08002B2CF9AE}" pid="30" name="FSC#BRZCUSTOMIZE@101.9800:FMM_VERTRAG_PROJEKTBESCHREIBUNG">
    <vt:lpwstr/>
  </property>
  <property fmtid="{D5CDD505-2E9C-101B-9397-08002B2CF9AE}" pid="31" name="FSC#BRZCUSTOMIZE@101.9800:FMM_FREITEXT_ALLGEMEINES_SCHREIBEN">
    <vt:lpwstr/>
  </property>
  <property fmtid="{D5CDD505-2E9C-101B-9397-08002B2CF9AE}" pid="32" name="FSC#BRZCUSTOMIZE@101.9800:FMM_ERGEBNIS_DER_ANTRAGSPRUEFUNG">
    <vt:lpwstr/>
  </property>
  <property fmtid="{D5CDD505-2E9C-101B-9397-08002B2CF9AE}" pid="33" name="FSC#BRZCUSTOMIZE@101.9800:FMM_ADRESSE_ALLGEMEINES_SCHREIBEN">
    <vt:lpwstr/>
  </property>
  <property fmtid="{D5CDD505-2E9C-101B-9397-08002B2CF9AE}" pid="34" name="FSC#BRZCUSTOMIZE@101.9800:FMM_VETRAG_SPEZIELLE_FOEDERBEDG">
    <vt:lpwstr/>
  </property>
  <property fmtid="{D5CDD505-2E9C-101B-9397-08002B2CF9AE}" pid="35" name="FSC#EIBPRECONFIG@1.1001:EIBInternalApprovedAt">
    <vt:lpwstr/>
  </property>
  <property fmtid="{D5CDD505-2E9C-101B-9397-08002B2CF9AE}" pid="36" name="FSC#EIBPRECONFIG@1.1001:EIBInternalApprovedBy">
    <vt:lpwstr/>
  </property>
  <property fmtid="{D5CDD505-2E9C-101B-9397-08002B2CF9AE}" pid="37" name="FSC#EIBPRECONFIG@1.1001:EIBInternalApprovedByPostTitle">
    <vt:lpwstr/>
  </property>
  <property fmtid="{D5CDD505-2E9C-101B-9397-08002B2CF9AE}" pid="38" name="FSC#EIBPRECONFIG@1.1001:EIBSettlementApprovedBy">
    <vt:lpwstr/>
  </property>
  <property fmtid="{D5CDD505-2E9C-101B-9397-08002B2CF9AE}" pid="39" name="FSC#EIBPRECONFIG@1.1001:EIBSettlementApprovedByPostTitle">
    <vt:lpwstr/>
  </property>
  <property fmtid="{D5CDD505-2E9C-101B-9397-08002B2CF9AE}" pid="40" name="FSC#EIBPRECONFIG@1.1001:EIBApprovedAt">
    <vt:lpwstr/>
  </property>
  <property fmtid="{D5CDD505-2E9C-101B-9397-08002B2CF9AE}" pid="41" name="FSC#EIBPRECONFIG@1.1001:EIBApprovedBy">
    <vt:lpwstr/>
  </property>
  <property fmtid="{D5CDD505-2E9C-101B-9397-08002B2CF9AE}" pid="42" name="FSC#EIBPRECONFIG@1.1001:EIBApprovedBySubst">
    <vt:lpwstr/>
  </property>
  <property fmtid="{D5CDD505-2E9C-101B-9397-08002B2CF9AE}" pid="43" name="FSC#EIBPRECONFIG@1.1001:EIBApprovedByTitle">
    <vt:lpwstr/>
  </property>
  <property fmtid="{D5CDD505-2E9C-101B-9397-08002B2CF9AE}" pid="44" name="FSC#EIBPRECONFIG@1.1001:EIBApprovedByPostTitle">
    <vt:lpwstr/>
  </property>
  <property fmtid="{D5CDD505-2E9C-101B-9397-08002B2CF9AE}" pid="45" name="FSC#EIBPRECONFIG@1.1001:EIBDepartment">
    <vt:lpwstr>BMSGPK-Gesundheit - IX/B/10 (Tiergesundheit, Tierseuchenbekämpfung, Grenzkontrolldienst und Handel mit lebenden Tieren)</vt:lpwstr>
  </property>
  <property fmtid="{D5CDD505-2E9C-101B-9397-08002B2CF9AE}" pid="46" name="FSC#EIBPRECONFIG@1.1001:EIBDispatchedBy">
    <vt:lpwstr/>
  </property>
  <property fmtid="{D5CDD505-2E9C-101B-9397-08002B2CF9AE}" pid="47" name="FSC#EIBPRECONFIG@1.1001:EIBDispatchedByPostTitle">
    <vt:lpwstr/>
  </property>
  <property fmtid="{D5CDD505-2E9C-101B-9397-08002B2CF9AE}" pid="48" name="FSC#EIBPRECONFIG@1.1001:ExtRefInc">
    <vt:lpwstr/>
  </property>
  <property fmtid="{D5CDD505-2E9C-101B-9397-08002B2CF9AE}" pid="49" name="FSC#EIBPRECONFIG@1.1001:IncomingAddrdate">
    <vt:lpwstr/>
  </property>
  <property fmtid="{D5CDD505-2E9C-101B-9397-08002B2CF9AE}" pid="50" name="FSC#EIBPRECONFIG@1.1001:IncomingDelivery">
    <vt:lpwstr/>
  </property>
  <property fmtid="{D5CDD505-2E9C-101B-9397-08002B2CF9AE}" pid="51" name="FSC#EIBPRECONFIG@1.1001:OwnerEmail">
    <vt:lpwstr>christine.reinstaller-seeber@sozialministerium.at</vt:lpwstr>
  </property>
  <property fmtid="{D5CDD505-2E9C-101B-9397-08002B2CF9AE}" pid="52" name="FSC#EIBPRECONFIG@1.1001:OUEmail">
    <vt:lpwstr>ixb10@bmg.gv.at</vt:lpwstr>
  </property>
  <property fmtid="{D5CDD505-2E9C-101B-9397-08002B2CF9AE}" pid="53" name="FSC#EIBPRECONFIG@1.1001:OwnerGender">
    <vt:lpwstr>Weiblich</vt:lpwstr>
  </property>
  <property fmtid="{D5CDD505-2E9C-101B-9397-08002B2CF9AE}" pid="54" name="FSC#EIBPRECONFIG@1.1001:Priority">
    <vt:lpwstr>Nein</vt:lpwstr>
  </property>
  <property fmtid="{D5CDD505-2E9C-101B-9397-08002B2CF9AE}" pid="55" name="FSC#EIBPRECONFIG@1.1001:PreviousFiles">
    <vt:lpwstr/>
  </property>
  <property fmtid="{D5CDD505-2E9C-101B-9397-08002B2CF9AE}" pid="56" name="FSC#EIBPRECONFIG@1.1001:NextFiles">
    <vt:lpwstr/>
  </property>
  <property fmtid="{D5CDD505-2E9C-101B-9397-08002B2CF9AE}" pid="57" name="FSC#EIBPRECONFIG@1.1001:RelatedFiles">
    <vt:lpwstr/>
  </property>
  <property fmtid="{D5CDD505-2E9C-101B-9397-08002B2CF9AE}" pid="58" name="FSC#EIBPRECONFIG@1.1001:CompletedOrdinals">
    <vt:lpwstr/>
  </property>
  <property fmtid="{D5CDD505-2E9C-101B-9397-08002B2CF9AE}" pid="59" name="FSC#EIBPRECONFIG@1.1001:NrAttachments">
    <vt:lpwstr/>
  </property>
  <property fmtid="{D5CDD505-2E9C-101B-9397-08002B2CF9AE}" pid="60" name="FSC#EIBPRECONFIG@1.1001:Attachments">
    <vt:lpwstr/>
  </property>
  <property fmtid="{D5CDD505-2E9C-101B-9397-08002B2CF9AE}" pid="61" name="FSC#EIBPRECONFIG@1.1001:SubjectArea">
    <vt:lpwstr/>
  </property>
  <property fmtid="{D5CDD505-2E9C-101B-9397-08002B2CF9AE}" pid="62" name="FSC#EIBPRECONFIG@1.1001:Recipients">
    <vt:lpwstr/>
  </property>
  <property fmtid="{D5CDD505-2E9C-101B-9397-08002B2CF9AE}" pid="63" name="FSC#EIBPRECONFIG@1.1001:Classified">
    <vt:lpwstr/>
  </property>
  <property fmtid="{D5CDD505-2E9C-101B-9397-08002B2CF9AE}" pid="64" name="FSC#EIBPRECONFIG@1.1001:Deadline">
    <vt:lpwstr/>
  </property>
  <property fmtid="{D5CDD505-2E9C-101B-9397-08002B2CF9AE}" pid="65" name="FSC#EIBPRECONFIG@1.1001:SettlementSubj">
    <vt:lpwstr/>
  </property>
  <property fmtid="{D5CDD505-2E9C-101B-9397-08002B2CF9AE}" pid="66" name="FSC#EIBPRECONFIG@1.1001:OUAddr">
    <vt:lpwstr>Radetzkystraße 2, 1030 Wien</vt:lpwstr>
  </property>
  <property fmtid="{D5CDD505-2E9C-101B-9397-08002B2CF9AE}" pid="67" name="FSC#EIBPRECONFIG@1.1001:OUDescr">
    <vt:lpwstr/>
  </property>
  <property fmtid="{D5CDD505-2E9C-101B-9397-08002B2CF9AE}" pid="68" name="FSC#EIBPRECONFIG@1.1001:Signatures">
    <vt:lpwstr/>
  </property>
  <property fmtid="{D5CDD505-2E9C-101B-9397-08002B2CF9AE}" pid="69" name="FSC#EIBPRECONFIG@1.1001:currentuser">
    <vt:lpwstr>COO.3000.100.1.77488</vt:lpwstr>
  </property>
  <property fmtid="{D5CDD505-2E9C-101B-9397-08002B2CF9AE}" pid="70" name="FSC#EIBPRECONFIG@1.1001:currentuserrolegroup">
    <vt:lpwstr>COO.3000.100.1.76662</vt:lpwstr>
  </property>
  <property fmtid="{D5CDD505-2E9C-101B-9397-08002B2CF9AE}" pid="71" name="FSC#EIBPRECONFIG@1.1001:currentuserroleposition">
    <vt:lpwstr>COO.1.1001.1.4328</vt:lpwstr>
  </property>
  <property fmtid="{D5CDD505-2E9C-101B-9397-08002B2CF9AE}" pid="72" name="FSC#EIBPRECONFIG@1.1001:currentuserroot">
    <vt:lpwstr>COO.3000.107.2.211464</vt:lpwstr>
  </property>
  <property fmtid="{D5CDD505-2E9C-101B-9397-08002B2CF9AE}" pid="73" name="FSC#EIBPRECONFIG@1.1001:toplevelobject">
    <vt:lpwstr/>
  </property>
  <property fmtid="{D5CDD505-2E9C-101B-9397-08002B2CF9AE}" pid="74" name="FSC#EIBPRECONFIG@1.1001:objchangedby">
    <vt:lpwstr>Dr. Christine Reinstaller-Seeber</vt:lpwstr>
  </property>
  <property fmtid="{D5CDD505-2E9C-101B-9397-08002B2CF9AE}" pid="75" name="FSC#EIBPRECONFIG@1.1001:objchangedbyPostTitle">
    <vt:lpwstr/>
  </property>
  <property fmtid="{D5CDD505-2E9C-101B-9397-08002B2CF9AE}" pid="76" name="FSC#EIBPRECONFIG@1.1001:objchangedat">
    <vt:lpwstr>21.01.2020</vt:lpwstr>
  </property>
  <property fmtid="{D5CDD505-2E9C-101B-9397-08002B2CF9AE}" pid="77" name="FSC#EIBPRECONFIG@1.1001:objname">
    <vt:lpwstr>Anlage II_Amtstierärztliches Zeugnis Rinder, Schafe, Ziegen_AWVV 2020</vt:lpwstr>
  </property>
  <property fmtid="{D5CDD505-2E9C-101B-9397-08002B2CF9AE}" pid="78" name="FSC#EIBPRECONFIG@1.1001:EIBProcessResponsiblePhone">
    <vt:lpwstr/>
  </property>
  <property fmtid="{D5CDD505-2E9C-101B-9397-08002B2CF9AE}" pid="79" name="FSC#EIBPRECONFIG@1.1001:EIBProcessResponsibleMail">
    <vt:lpwstr/>
  </property>
  <property fmtid="{D5CDD505-2E9C-101B-9397-08002B2CF9AE}" pid="80" name="FSC#EIBPRECONFIG@1.1001:EIBProcessResponsibleFax">
    <vt:lpwstr/>
  </property>
  <property fmtid="{D5CDD505-2E9C-101B-9397-08002B2CF9AE}" pid="81" name="FSC#EIBPRECONFIG@1.1001:EIBProcessResponsiblePostTitle">
    <vt:lpwstr/>
  </property>
  <property fmtid="{D5CDD505-2E9C-101B-9397-08002B2CF9AE}" pid="82" name="FSC#EIBPRECONFIG@1.1001:EIBProcessResponsible">
    <vt:lpwstr/>
  </property>
  <property fmtid="{D5CDD505-2E9C-101B-9397-08002B2CF9AE}" pid="83" name="FSC#EIBPRECONFIG@1.1001:OwnerPostTitle">
    <vt:lpwstr/>
  </property>
  <property fmtid="{D5CDD505-2E9C-101B-9397-08002B2CF9AE}" pid="84" name="FSC#EIBPRECONFIG@1.1001:IsFileAttachment">
    <vt:lpwstr>Nein</vt:lpwstr>
  </property>
  <property fmtid="{D5CDD505-2E9C-101B-9397-08002B2CF9AE}" pid="85" name="FSC#COOELAK@1.1001:Subject">
    <vt:lpwstr/>
  </property>
  <property fmtid="{D5CDD505-2E9C-101B-9397-08002B2CF9AE}" pid="86" name="FSC#COOELAK@1.1001:FileReference">
    <vt:lpwstr/>
  </property>
  <property fmtid="{D5CDD505-2E9C-101B-9397-08002B2CF9AE}" pid="87" name="FSC#COOELAK@1.1001:FileRefYear">
    <vt:lpwstr/>
  </property>
  <property fmtid="{D5CDD505-2E9C-101B-9397-08002B2CF9AE}" pid="88" name="FSC#COOELAK@1.1001:FileRefOrdinal">
    <vt:lpwstr/>
  </property>
  <property fmtid="{D5CDD505-2E9C-101B-9397-08002B2CF9AE}" pid="89" name="FSC#COOELAK@1.1001:FileRefOU">
    <vt:lpwstr/>
  </property>
  <property fmtid="{D5CDD505-2E9C-101B-9397-08002B2CF9AE}" pid="90" name="FSC#COOELAK@1.1001:Organization">
    <vt:lpwstr/>
  </property>
  <property fmtid="{D5CDD505-2E9C-101B-9397-08002B2CF9AE}" pid="91" name="FSC#COOELAK@1.1001:Owner">
    <vt:lpwstr>Dr. Christine Reinstaller-Seeber</vt:lpwstr>
  </property>
  <property fmtid="{D5CDD505-2E9C-101B-9397-08002B2CF9AE}" pid="92" name="FSC#COOELAK@1.1001:OwnerExtension">
    <vt:lpwstr>644634</vt:lpwstr>
  </property>
  <property fmtid="{D5CDD505-2E9C-101B-9397-08002B2CF9AE}" pid="93" name="FSC#COOELAK@1.1001:OwnerFaxExtension">
    <vt:lpwstr/>
  </property>
  <property fmtid="{D5CDD505-2E9C-101B-9397-08002B2CF9AE}" pid="94" name="FSC#COOELAK@1.1001:DispatchedBy">
    <vt:lpwstr/>
  </property>
  <property fmtid="{D5CDD505-2E9C-101B-9397-08002B2CF9AE}" pid="95" name="FSC#COOELAK@1.1001:DispatchedAt">
    <vt:lpwstr/>
  </property>
  <property fmtid="{D5CDD505-2E9C-101B-9397-08002B2CF9AE}" pid="96" name="FSC#COOELAK@1.1001:ApprovedBy">
    <vt:lpwstr/>
  </property>
  <property fmtid="{D5CDD505-2E9C-101B-9397-08002B2CF9AE}" pid="97" name="FSC#COOELAK@1.1001:ApprovedAt">
    <vt:lpwstr/>
  </property>
  <property fmtid="{D5CDD505-2E9C-101B-9397-08002B2CF9AE}" pid="98" name="FSC#COOELAK@1.1001:Department">
    <vt:lpwstr>BMSGPK-Gesundheit - IX/B/10 (Tiergesundheit, Tierseuchenbekämpfung, Grenzkontrolldienst und Handel mit lebenden Tieren)</vt:lpwstr>
  </property>
  <property fmtid="{D5CDD505-2E9C-101B-9397-08002B2CF9AE}" pid="99" name="FSC#COOELAK@1.1001:CreatedAt">
    <vt:lpwstr>28.11.2019</vt:lpwstr>
  </property>
  <property fmtid="{D5CDD505-2E9C-101B-9397-08002B2CF9AE}" pid="100" name="FSC#COOELAK@1.1001:OU">
    <vt:lpwstr>BMSGPK-Gesundheit - IX/B/10 (Tiergesundheit, Tierseuchenbekämpfung, Grenzkontrolldienst und Handel mit lebenden Tieren)</vt:lpwstr>
  </property>
  <property fmtid="{D5CDD505-2E9C-101B-9397-08002B2CF9AE}" pid="101" name="FSC#COOELAK@1.1001:Priority">
    <vt:lpwstr> ()</vt:lpwstr>
  </property>
  <property fmtid="{D5CDD505-2E9C-101B-9397-08002B2CF9AE}" pid="102" name="FSC#COOELAK@1.1001:ObjBarCode">
    <vt:lpwstr>*COO.3000.107.6.4261675*</vt:lpwstr>
  </property>
  <property fmtid="{D5CDD505-2E9C-101B-9397-08002B2CF9AE}" pid="103" name="FSC#COOELAK@1.1001:RefBarCode">
    <vt:lpwstr/>
  </property>
  <property fmtid="{D5CDD505-2E9C-101B-9397-08002B2CF9AE}" pid="104" name="FSC#COOELAK@1.1001:FileRefBarCode">
    <vt:lpwstr>**</vt:lpwstr>
  </property>
  <property fmtid="{D5CDD505-2E9C-101B-9397-08002B2CF9AE}" pid="105" name="FSC#COOELAK@1.1001:ExternalRef">
    <vt:lpwstr/>
  </property>
  <property fmtid="{D5CDD505-2E9C-101B-9397-08002B2CF9AE}" pid="106" name="FSC#COOELAK@1.1001:IncomingNumber">
    <vt:lpwstr/>
  </property>
  <property fmtid="{D5CDD505-2E9C-101B-9397-08002B2CF9AE}" pid="107" name="FSC#COOELAK@1.1001:IncomingSubject">
    <vt:lpwstr/>
  </property>
  <property fmtid="{D5CDD505-2E9C-101B-9397-08002B2CF9AE}" pid="108" name="FSC#COOELAK@1.1001:ProcessResponsible">
    <vt:lpwstr/>
  </property>
  <property fmtid="{D5CDD505-2E9C-101B-9397-08002B2CF9AE}" pid="109" name="FSC#COOELAK@1.1001:ProcessResponsiblePhone">
    <vt:lpwstr/>
  </property>
  <property fmtid="{D5CDD505-2E9C-101B-9397-08002B2CF9AE}" pid="110" name="FSC#COOELAK@1.1001:ProcessResponsibleMail">
    <vt:lpwstr/>
  </property>
  <property fmtid="{D5CDD505-2E9C-101B-9397-08002B2CF9AE}" pid="111" name="FSC#COOELAK@1.1001:ProcessResponsibleFax">
    <vt:lpwstr/>
  </property>
  <property fmtid="{D5CDD505-2E9C-101B-9397-08002B2CF9AE}" pid="112" name="FSC#COOELAK@1.1001:ApproverFirstName">
    <vt:lpwstr/>
  </property>
  <property fmtid="{D5CDD505-2E9C-101B-9397-08002B2CF9AE}" pid="113" name="FSC#COOELAK@1.1001:ApproverSurName">
    <vt:lpwstr/>
  </property>
  <property fmtid="{D5CDD505-2E9C-101B-9397-08002B2CF9AE}" pid="114" name="FSC#COOELAK@1.1001:ApproverTitle">
    <vt:lpwstr/>
  </property>
  <property fmtid="{D5CDD505-2E9C-101B-9397-08002B2CF9AE}" pid="115" name="FSC#COOELAK@1.1001:ExternalDate">
    <vt:lpwstr/>
  </property>
  <property fmtid="{D5CDD505-2E9C-101B-9397-08002B2CF9AE}" pid="116" name="FSC#COOELAK@1.1001:SettlementApprovedAt">
    <vt:lpwstr/>
  </property>
  <property fmtid="{D5CDD505-2E9C-101B-9397-08002B2CF9AE}" pid="117" name="FSC#COOELAK@1.1001:BaseNumber">
    <vt:lpwstr/>
  </property>
  <property fmtid="{D5CDD505-2E9C-101B-9397-08002B2CF9AE}" pid="118" name="FSC#COOELAK@1.1001:CurrentUserRolePos">
    <vt:lpwstr>Sachbearbeiter/in</vt:lpwstr>
  </property>
  <property fmtid="{D5CDD505-2E9C-101B-9397-08002B2CF9AE}" pid="119" name="FSC#COOELAK@1.1001:CurrentUserEmail">
    <vt:lpwstr>christine.reinstaller-seeber@sozialministerium.at</vt:lpwstr>
  </property>
  <property fmtid="{D5CDD505-2E9C-101B-9397-08002B2CF9AE}" pid="120" name="FSC#ELAKGOV@1.1001:PersonalSubjGender">
    <vt:lpwstr/>
  </property>
  <property fmtid="{D5CDD505-2E9C-101B-9397-08002B2CF9AE}" pid="121" name="FSC#ELAKGOV@1.1001:PersonalSubjFirstName">
    <vt:lpwstr/>
  </property>
  <property fmtid="{D5CDD505-2E9C-101B-9397-08002B2CF9AE}" pid="122" name="FSC#ELAKGOV@1.1001:PersonalSubjSurName">
    <vt:lpwstr/>
  </property>
  <property fmtid="{D5CDD505-2E9C-101B-9397-08002B2CF9AE}" pid="123" name="FSC#ELAKGOV@1.1001:PersonalSubjSalutation">
    <vt:lpwstr/>
  </property>
  <property fmtid="{D5CDD505-2E9C-101B-9397-08002B2CF9AE}" pid="124" name="FSC#ELAKGOV@1.1001:PersonalSubjAddress">
    <vt:lpwstr/>
  </property>
  <property fmtid="{D5CDD505-2E9C-101B-9397-08002B2CF9AE}" pid="125" name="FSC#ATSTATECFG@1.1001:Office">
    <vt:lpwstr/>
  </property>
  <property fmtid="{D5CDD505-2E9C-101B-9397-08002B2CF9AE}" pid="126" name="FSC#ATSTATECFG@1.1001:Agent">
    <vt:lpwstr/>
  </property>
  <property fmtid="{D5CDD505-2E9C-101B-9397-08002B2CF9AE}" pid="127" name="FSC#ATSTATECFG@1.1001:AgentPhone">
    <vt:lpwstr/>
  </property>
  <property fmtid="{D5CDD505-2E9C-101B-9397-08002B2CF9AE}" pid="128" name="FSC#ATSTATECFG@1.1001:DepartmentFax">
    <vt:lpwstr/>
  </property>
  <property fmtid="{D5CDD505-2E9C-101B-9397-08002B2CF9AE}" pid="129" name="FSC#ATSTATECFG@1.1001:DepartmentEmail">
    <vt:lpwstr/>
  </property>
  <property fmtid="{D5CDD505-2E9C-101B-9397-08002B2CF9AE}" pid="130" name="FSC#ATSTATECFG@1.1001:SubfileDate">
    <vt:lpwstr/>
  </property>
  <property fmtid="{D5CDD505-2E9C-101B-9397-08002B2CF9AE}" pid="131" name="FSC#ATSTATECFG@1.1001:SubfileSubject">
    <vt:lpwstr/>
  </property>
  <property fmtid="{D5CDD505-2E9C-101B-9397-08002B2CF9AE}" pid="132" name="FSC#ATSTATECFG@1.1001:DepartmentZipCode">
    <vt:lpwstr/>
  </property>
  <property fmtid="{D5CDD505-2E9C-101B-9397-08002B2CF9AE}" pid="133" name="FSC#ATSTATECFG@1.1001:DepartmentCountry">
    <vt:lpwstr/>
  </property>
  <property fmtid="{D5CDD505-2E9C-101B-9397-08002B2CF9AE}" pid="134" name="FSC#ATSTATECFG@1.1001:DepartmentCity">
    <vt:lpwstr/>
  </property>
  <property fmtid="{D5CDD505-2E9C-101B-9397-08002B2CF9AE}" pid="135" name="FSC#ATSTATECFG@1.1001:DepartmentStreet">
    <vt:lpwstr/>
  </property>
  <property fmtid="{D5CDD505-2E9C-101B-9397-08002B2CF9AE}" pid="136" name="FSC#ATSTATECFG@1.1001:DepartmentDVR">
    <vt:lpwstr/>
  </property>
  <property fmtid="{D5CDD505-2E9C-101B-9397-08002B2CF9AE}" pid="137" name="FSC#ATSTATECFG@1.1001:DepartmentUID">
    <vt:lpwstr/>
  </property>
  <property fmtid="{D5CDD505-2E9C-101B-9397-08002B2CF9AE}" pid="138" name="FSC#ATSTATECFG@1.1001:SubfileReference">
    <vt:lpwstr/>
  </property>
  <property fmtid="{D5CDD505-2E9C-101B-9397-08002B2CF9AE}" pid="139" name="FSC#ATSTATECFG@1.1001:Clause">
    <vt:lpwstr/>
  </property>
  <property fmtid="{D5CDD505-2E9C-101B-9397-08002B2CF9AE}" pid="140" name="FSC#ATSTATECFG@1.1001:ApprovedSignature">
    <vt:lpwstr/>
  </property>
  <property fmtid="{D5CDD505-2E9C-101B-9397-08002B2CF9AE}" pid="141" name="FSC#ATSTATECFG@1.1001:BankAccount">
    <vt:lpwstr/>
  </property>
  <property fmtid="{D5CDD505-2E9C-101B-9397-08002B2CF9AE}" pid="142" name="FSC#ATSTATECFG@1.1001:BankAccountOwner">
    <vt:lpwstr/>
  </property>
  <property fmtid="{D5CDD505-2E9C-101B-9397-08002B2CF9AE}" pid="143" name="FSC#ATSTATECFG@1.1001:BankInstitute">
    <vt:lpwstr/>
  </property>
  <property fmtid="{D5CDD505-2E9C-101B-9397-08002B2CF9AE}" pid="144" name="FSC#ATSTATECFG@1.1001:BankAccountID">
    <vt:lpwstr/>
  </property>
  <property fmtid="{D5CDD505-2E9C-101B-9397-08002B2CF9AE}" pid="145" name="FSC#ATSTATECFG@1.1001:BankAccountIBAN">
    <vt:lpwstr/>
  </property>
  <property fmtid="{D5CDD505-2E9C-101B-9397-08002B2CF9AE}" pid="146" name="FSC#ATSTATECFG@1.1001:BankAccountBIC">
    <vt:lpwstr/>
  </property>
  <property fmtid="{D5CDD505-2E9C-101B-9397-08002B2CF9AE}" pid="147" name="FSC#ATSTATECFG@1.1001:BankName">
    <vt:lpwstr/>
  </property>
  <property fmtid="{D5CDD505-2E9C-101B-9397-08002B2CF9AE}" pid="148" name="FSC#COOELAK@1.1001:ObjectAddressees">
    <vt:lpwstr/>
  </property>
  <property fmtid="{D5CDD505-2E9C-101B-9397-08002B2CF9AE}" pid="149" name="FSC#COOELAK@1.1001:replyreference">
    <vt:lpwstr/>
  </property>
  <property fmtid="{D5CDD505-2E9C-101B-9397-08002B2CF9AE}" pid="150" name="FSC#ATPRECONFIG@1.1001:ChargePreview">
    <vt:lpwstr/>
  </property>
  <property fmtid="{D5CDD505-2E9C-101B-9397-08002B2CF9AE}" pid="151" name="FSC#ATSTATECFG@1.1001:ExternalFile">
    <vt:lpwstr/>
  </property>
  <property fmtid="{D5CDD505-2E9C-101B-9397-08002B2CF9AE}" pid="152" name="FSC#COOSYSTEM@1.1:Container">
    <vt:lpwstr>COO.3000.107.6.4261675</vt:lpwstr>
  </property>
  <property fmtid="{D5CDD505-2E9C-101B-9397-08002B2CF9AE}" pid="153" name="FSC#FSCFOLIO@1.1001:docpropproject">
    <vt:lpwstr/>
  </property>
  <property fmtid="{D5CDD505-2E9C-101B-9397-08002B2CF9AE}" pid="154" name="FSC#BRZCUSTOMIZE@101.9800:FMM_SWIFT_BIC">
    <vt:lpwstr/>
  </property>
  <property fmtid="{D5CDD505-2E9C-101B-9397-08002B2CF9AE}" pid="155" name="FSC#BRZCUSTOMIZE@101.9800:FMM_GESAMTPROJEKTSUMME">
    <vt:lpwstr/>
  </property>
  <property fmtid="{D5CDD505-2E9C-101B-9397-08002B2CF9AE}" pid="156" name="FSC#BRZCUSTOMIZE@101.9800:FMM_GESAMTPROJEKTSUMME_WORT">
    <vt:lpwstr/>
  </property>
  <property fmtid="{D5CDD505-2E9C-101B-9397-08002B2CF9AE}" pid="157" name="FSC#BRZCUSTOMIZE@101.9800:FMM_SERVICE_ORG_ID">
    <vt:lpwstr/>
  </property>
  <property fmtid="{D5CDD505-2E9C-101B-9397-08002B2CF9AE}" pid="158" name="FSC#BRZCUSTOMIZE@101.9800:FMM_SERVICE_ORG_SHORT">
    <vt:lpwstr/>
  </property>
  <property fmtid="{D5CDD505-2E9C-101B-9397-08002B2CF9AE}" pid="159" name="FSC#BRZCUSTOMIZE@101.9800:FMM_SERVICE_ORG_TEXT">
    <vt:lpwstr/>
  </property>
  <property fmtid="{D5CDD505-2E9C-101B-9397-08002B2CF9AE}" pid="160" name="FSC#BRZCUSTOMIZE@101.9800:FMM_BEANTRAGTER_BETRAG">
    <vt:lpwstr/>
  </property>
  <property fmtid="{D5CDD505-2E9C-101B-9397-08002B2CF9AE}" pid="161" name="FSC#BRZCUSTOMIZE@101.9800:FMM_BEANTRAGTER_BETRAG_WORT">
    <vt:lpwstr/>
  </property>
  <property fmtid="{D5CDD505-2E9C-101B-9397-08002B2CF9AE}" pid="162" name="FSC#BRZCUSTOMIZE@101.9800:FMM_ABLEHNGRUND">
    <vt:lpwstr/>
  </property>
  <property fmtid="{D5CDD505-2E9C-101B-9397-08002B2CF9AE}" pid="163" name="FSC#BRZCUSTOMIZE@101.9800:FMM_BIC_ALTERNATIV">
    <vt:lpwstr/>
  </property>
  <property fmtid="{D5CDD505-2E9C-101B-9397-08002B2CF9AE}" pid="164" name="FSC#BRZCUSTOMIZE@101.9800:FMM_IBAN_ALTERNATIV">
    <vt:lpwstr/>
  </property>
  <property fmtid="{D5CDD505-2E9C-101B-9397-08002B2CF9AE}" pid="165" name="FSC#BRZCUSTOMIZE@101.9800:FMM_ANTRAGSBESCHREIBUNG">
    <vt:lpwstr/>
  </property>
  <property fmtid="{D5CDD505-2E9C-101B-9397-08002B2CF9AE}" pid="166" name="FSC#BRZCUSTOMIZE@101.9800:FMM_ANZAHL_DER_POS_ANTRAG">
    <vt:lpwstr/>
  </property>
  <property fmtid="{D5CDD505-2E9C-101B-9397-08002B2CF9AE}" pid="167" name="FSC#BRZCUSTOMIZE@101.9800:FMM_ANZAHL_DER_POS_BEWILLIGUNG">
    <vt:lpwstr/>
  </property>
  <property fmtid="{D5CDD505-2E9C-101B-9397-08002B2CF9AE}" pid="168" name="FSC#BRZCUSTOMIZE@101.9800:FMM_AUFWANDSART_ID">
    <vt:lpwstr/>
  </property>
  <property fmtid="{D5CDD505-2E9C-101B-9397-08002B2CF9AE}" pid="169" name="FSC#BRZCUSTOMIZE@101.9800:FMM_EXT_KEY">
    <vt:lpwstr/>
  </property>
  <property fmtid="{D5CDD505-2E9C-101B-9397-08002B2CF9AE}" pid="170" name="FSC#BRZCUSTOMIZE@101.9800:FMM_POSITIONS">
    <vt:lpwstr/>
  </property>
  <property fmtid="{D5CDD505-2E9C-101B-9397-08002B2CF9AE}" pid="171" name="FSC#BRZCUSTOMIZE@101.9800:FMM_POSITIONS_AGREEMENT">
    <vt:lpwstr/>
  </property>
  <property fmtid="{D5CDD505-2E9C-101B-9397-08002B2CF9AE}" pid="172" name="FSC#BRZCUSTOMIZE@101.9800:FMM_POSITIONS_APPLICATION">
    <vt:lpwstr/>
  </property>
  <property fmtid="{D5CDD505-2E9C-101B-9397-08002B2CF9AE}" pid="173" name="FSC#BRZCUSTOMIZE@101.9800:FMM_PROGRAM_ID">
    <vt:lpwstr/>
  </property>
  <property fmtid="{D5CDD505-2E9C-101B-9397-08002B2CF9AE}" pid="174" name="FSC#BRZCUSTOMIZE@101.9800:FMM_PROGRAM_NAME">
    <vt:lpwstr/>
  </property>
  <property fmtid="{D5CDD505-2E9C-101B-9397-08002B2CF9AE}" pid="175" name="FSC#BRZCUSTOMIZE@101.9800:FMM_ABLEHNGRUND_SONSTIGES_TXT">
    <vt:lpwstr/>
  </property>
  <property fmtid="{D5CDD505-2E9C-101B-9397-08002B2CF9AE}" pid="176" name="FSC#BRZCUSTOMIZE@101.9800:FMM_GESCHAEFTSZAHL">
    <vt:lpwstr/>
  </property>
  <property fmtid="{D5CDD505-2E9C-101B-9397-08002B2CF9AE}" pid="177" name="FSC#BRZCUSTOMIZE@101.9800:FMM_VORGESCHLAGENER_BETRAG">
    <vt:lpwstr/>
  </property>
  <property fmtid="{D5CDD505-2E9C-101B-9397-08002B2CF9AE}" pid="178" name="FSC#BRZCUSTOMIZE@101.9800:FMM_VORGESCHLAGENER_BETRAG_WORT">
    <vt:lpwstr/>
  </property>
  <property fmtid="{D5CDD505-2E9C-101B-9397-08002B2CF9AE}" pid="179" name="FSC#SAPConfigSettingsSC@101.9800:FMM_EXT_KEY">
    <vt:lpwstr/>
  </property>
  <property fmtid="{D5CDD505-2E9C-101B-9397-08002B2CF9AE}" pid="180" name="FSC#SAPConfigSettingsSC@101.9800:FMM_CONTACT_PERSON">
    <vt:lpwstr/>
  </property>
  <property fmtid="{D5CDD505-2E9C-101B-9397-08002B2CF9AE}" pid="181" name="FSC#SAPConfigSettingsSC@101.9800:FMM_GESAMTBETRAG">
    <vt:lpwstr/>
  </property>
  <property fmtid="{D5CDD505-2E9C-101B-9397-08002B2CF9AE}" pid="182" name="FSC#SAPConfigSettingsSC@101.9800:FMM_GESAMTBETRAG_WORT">
    <vt:lpwstr/>
  </property>
  <property fmtid="{D5CDD505-2E9C-101B-9397-08002B2CF9AE}" pid="183" name="FSC#SAPConfigSettingsSC@101.9800:FMM_ANZAHL_DER_POS_BEWILLIGUNG">
    <vt:lpwstr/>
  </property>
  <property fmtid="{D5CDD505-2E9C-101B-9397-08002B2CF9AE}" pid="184" name="FSC#SAPConfigSettingsSC@101.9800:FMM_POSITIONS_AGREEMENT">
    <vt:lpwstr/>
  </property>
  <property fmtid="{D5CDD505-2E9C-101B-9397-08002B2CF9AE}" pid="185" name="FSC#SAPConfigSettingsSC@101.9800:FMM_POSITIONS">
    <vt:lpwstr/>
  </property>
  <property fmtid="{D5CDD505-2E9C-101B-9397-08002B2CF9AE}" pid="186" name="FSC#SAPConfigSettingsSC@101.9800:FMM_BIC_ALTERNATIV">
    <vt:lpwstr/>
  </property>
  <property fmtid="{D5CDD505-2E9C-101B-9397-08002B2CF9AE}" pid="187" name="FSC#SAPConfigSettingsSC@101.9800:FMM_IBAN_ALTERNATIV">
    <vt:lpwstr/>
  </property>
  <property fmtid="{D5CDD505-2E9C-101B-9397-08002B2CF9AE}" pid="188" name="FSC#SAPConfigSettingsSC@101.9800:FMM_ABLEHNGRUND">
    <vt:lpwstr/>
  </property>
  <property fmtid="{D5CDD505-2E9C-101B-9397-08002B2CF9AE}" pid="189" name="FSC#SAPConfigSettingsSC@101.9800:FMM_ABLEHNGRUND_SONSTIGES_TXT">
    <vt:lpwstr/>
  </property>
  <property fmtid="{D5CDD505-2E9C-101B-9397-08002B2CF9AE}" pid="190" name="FSC#SAPConfigSettingsSC@101.9800:FMM_ANTRAGSBESCHREIBUNG">
    <vt:lpwstr/>
  </property>
  <property fmtid="{D5CDD505-2E9C-101B-9397-08002B2CF9AE}" pid="191" name="FSC#SAPConfigSettingsSC@101.9800:FMM_ABP_NUMMER">
    <vt:lpwstr/>
  </property>
  <property fmtid="{D5CDD505-2E9C-101B-9397-08002B2CF9AE}" pid="192" name="FSC#SAPConfigSettingsSC@101.9800:FMM_TURNUSARZT">
    <vt:lpwstr/>
  </property>
  <property fmtid="{D5CDD505-2E9C-101B-9397-08002B2CF9AE}" pid="193" name="FSC#SAPConfigSettingsSC@101.9800:FMM_GRM_VAL_FROM">
    <vt:lpwstr/>
  </property>
  <property fmtid="{D5CDD505-2E9C-101B-9397-08002B2CF9AE}" pid="194" name="FSC#SAPConfigSettingsSC@101.9800:FMM_GRM_VAL_TO">
    <vt:lpwstr/>
  </property>
  <property fmtid="{D5CDD505-2E9C-101B-9397-08002B2CF9AE}" pid="195" name="FSC#SAPConfigSettingsSC@101.9800:FMM_VORGESCHLAGENER_BETRAG">
    <vt:lpwstr/>
  </property>
  <property fmtid="{D5CDD505-2E9C-101B-9397-08002B2CF9AE}" pid="196" name="FSC#SAPConfigSettingsSC@101.9800:FMM_GESAMTPROJEKTSUMME">
    <vt:lpwstr/>
  </property>
  <property fmtid="{D5CDD505-2E9C-101B-9397-08002B2CF9AE}" pid="197" name="FSC#SAPConfigSettingsSC@101.9800:FMM_BEANTRAGTER_BETRAG">
    <vt:lpwstr/>
  </property>
  <property fmtid="{D5CDD505-2E9C-101B-9397-08002B2CF9AE}" pid="198" name="FSC#SAPConfigSettingsSC@101.9800:FMM_BILL_DATE">
    <vt:lpwstr/>
  </property>
  <property fmtid="{D5CDD505-2E9C-101B-9397-08002B2CF9AE}" pid="199" name="FSC#SAPConfigSettingsSC@101.9800:FMM_SERVICE_ORG_ID">
    <vt:lpwstr/>
  </property>
  <property fmtid="{D5CDD505-2E9C-101B-9397-08002B2CF9AE}" pid="200" name="FSC#SAPConfigSettingsSC@101.9800:FMM_SERVICE_ORG_SHORT">
    <vt:lpwstr/>
  </property>
  <property fmtid="{D5CDD505-2E9C-101B-9397-08002B2CF9AE}" pid="201" name="FSC#SAPConfigSettingsSC@101.9800:FMM_SERVICE_ORG_TEXT">
    <vt:lpwstr/>
  </property>
  <property fmtid="{D5CDD505-2E9C-101B-9397-08002B2CF9AE}" pid="202" name="FSC#SAPConfigSettingsSC@101.9800:FMM_GESAMTPROJEKTSUMME_WORT">
    <vt:lpwstr/>
  </property>
  <property fmtid="{D5CDD505-2E9C-101B-9397-08002B2CF9AE}" pid="203" name="FSC#SAPConfigSettingsSC@101.9800:FMM_BEANTRAGTER_BETRAG_WORT">
    <vt:lpwstr/>
  </property>
  <property fmtid="{D5CDD505-2E9C-101B-9397-08002B2CF9AE}" pid="204" name="FSC#SAPConfigSettingsSC@101.9800:FMM_VORGESCHLAGENER_BETRAG_WORT">
    <vt:lpwstr/>
  </property>
  <property fmtid="{D5CDD505-2E9C-101B-9397-08002B2CF9AE}" pid="205" name="FSC#SAPConfigSettingsSC@101.9800:FMM_ANZAHL_DER_POS_ANTRAG">
    <vt:lpwstr/>
  </property>
  <property fmtid="{D5CDD505-2E9C-101B-9397-08002B2CF9AE}" pid="206" name="FSC#SAPConfigSettingsSC@101.9800:FMM_SWIFT_BIC">
    <vt:lpwstr/>
  </property>
  <property fmtid="{D5CDD505-2E9C-101B-9397-08002B2CF9AE}" pid="207" name="FSC#SAPConfigSettingsSC@101.9800:FMM_VERTRAG_FOERDERBARE_KOSTEN">
    <vt:lpwstr/>
  </property>
  <property fmtid="{D5CDD505-2E9C-101B-9397-08002B2CF9AE}" pid="208" name="FSC#SAPConfigSettingsSC@101.9800:FMM_VERTRAG_NICHT_FOERDERBARE_KOSTEN">
    <vt:lpwstr/>
  </property>
  <property fmtid="{D5CDD505-2E9C-101B-9397-08002B2CF9AE}" pid="209" name="FSC#SAPConfigSettingsSC@101.9800:FMM_RUECKFORDERUNGSGRUND">
    <vt:lpwstr/>
  </property>
  <property fmtid="{D5CDD505-2E9C-101B-9397-08002B2CF9AE}" pid="210" name="FSC#SAPConfigSettingsSC@101.9800:FMM_WIRKUNGSZIELE_EVALUIERUNG">
    <vt:lpwstr/>
  </property>
  <property fmtid="{D5CDD505-2E9C-101B-9397-08002B2CF9AE}" pid="211" name="FSC#SAPConfigSettingsSC@101.9800:FMM_VERTRAG_PROJEKTBESCHREIBUNG">
    <vt:lpwstr/>
  </property>
  <property fmtid="{D5CDD505-2E9C-101B-9397-08002B2CF9AE}" pid="212" name="FSC#SAPConfigSettingsSC@101.9800:FMM_FREITEXT_ALLGEMEINES_SCHREIBEN">
    <vt:lpwstr/>
  </property>
  <property fmtid="{D5CDD505-2E9C-101B-9397-08002B2CF9AE}" pid="213" name="FSC#SAPConfigSettingsSC@101.9800:FMM_ERGEBNIS_DER_ANTRAGSPRUEFUNG">
    <vt:lpwstr/>
  </property>
  <property fmtid="{D5CDD505-2E9C-101B-9397-08002B2CF9AE}" pid="214" name="FSC#SAPConfigSettingsSC@101.9800:FMM_ADRESSE_ALLGEMEINES_SCHREIBEN">
    <vt:lpwstr/>
  </property>
  <property fmtid="{D5CDD505-2E9C-101B-9397-08002B2CF9AE}" pid="215" name="FSC#SAPConfigSettingsSC@101.9800:FMM_PROJEKTZEITRAUM_BIS_PLUS_1M">
    <vt:lpwstr/>
  </property>
  <property fmtid="{D5CDD505-2E9C-101B-9397-08002B2CF9AE}" pid="216" name="FSC#SAPConfigSettingsSC@101.9800:FMM_PROJEKTZEITRAUM_BIS_PLUS_3M">
    <vt:lpwstr/>
  </property>
  <property fmtid="{D5CDD505-2E9C-101B-9397-08002B2CF9AE}" pid="217" name="FSC#SAPConfigSettingsSC@101.9800:FMM_ERSTELLUNGSDATUM_PLUS_35T">
    <vt:lpwstr/>
  </property>
  <property fmtid="{D5CDD505-2E9C-101B-9397-08002B2CF9AE}" pid="218" name="FSC#SAPConfigSettingsSC@101.9800:FMM_VETRAG_SPEZIELLE_FOEDERBEDG">
    <vt:lpwstr/>
  </property>
  <property fmtid="{D5CDD505-2E9C-101B-9397-08002B2CF9AE}" pid="219" name="FSC#SAPConfigSettingsSC@101.9800:FMM_RUECK_FV">
    <vt:lpwstr/>
  </property>
  <property fmtid="{D5CDD505-2E9C-101B-9397-08002B2CF9AE}" pid="220" name="FSC#SAPConfigSettingsSC@101.9800:FMM_ZANTRAGDATUM">
    <vt:lpwstr/>
  </property>
  <property fmtid="{D5CDD505-2E9C-101B-9397-08002B2CF9AE}" pid="221" name="FSC#SAPConfigSettingsSC@101.9800:FMM_DATUM_DES_ANSUCHENS">
    <vt:lpwstr/>
  </property>
  <property fmtid="{D5CDD505-2E9C-101B-9397-08002B2CF9AE}" pid="222" name="FSC#SAPConfigSettingsSC@101.9800:FMM_1_NACHTRAG">
    <vt:lpwstr/>
  </property>
  <property fmtid="{D5CDD505-2E9C-101B-9397-08002B2CF9AE}" pid="223" name="FSC#SAPConfigSettingsSC@101.9800:FMM_2_NACHTRAG">
    <vt:lpwstr/>
  </property>
  <property fmtid="{D5CDD505-2E9C-101B-9397-08002B2CF9AE}" pid="224" name="FSC#SAPConfigSettingsSC@101.9800:FMM_PROJEKTZEITRAUM_VON">
    <vt:lpwstr/>
  </property>
  <property fmtid="{D5CDD505-2E9C-101B-9397-08002B2CF9AE}" pid="225" name="FSC#SAPConfigSettingsSC@101.9800:FMM_PROJEKTZEITRAUM_BIS">
    <vt:lpwstr/>
  </property>
  <property fmtid="{D5CDD505-2E9C-101B-9397-08002B2CF9AE}" pid="226" name="FSC#SAPConfigSettingsSC@101.9800:FMM_IBAN">
    <vt:lpwstr/>
  </property>
  <property fmtid="{D5CDD505-2E9C-101B-9397-08002B2CF9AE}" pid="227" name="FSC#SAPConfigSettingsSC@101.9800:FMM_RECHTSGRUNDLAGE">
    <vt:lpwstr/>
  </property>
  <property fmtid="{D5CDD505-2E9C-101B-9397-08002B2CF9AE}" pid="228" name="FSC#SAPConfigSettingsSC@101.9800:FMM_POSITIONS_APPLICATION">
    <vt:lpwstr/>
  </property>
  <property fmtid="{D5CDD505-2E9C-101B-9397-08002B2CF9AE}" pid="229" name="FSC#SAPConfigSettingsSC@101.9800:FMM_AUFWANDSART_ID">
    <vt:lpwstr/>
  </property>
  <property fmtid="{D5CDD505-2E9C-101B-9397-08002B2CF9AE}" pid="230" name="FSC#SAPConfigSettingsSC@101.9800:FMM_AUFWANDSART_TEXT">
    <vt:lpwstr/>
  </property>
  <property fmtid="{D5CDD505-2E9C-101B-9397-08002B2CF9AE}" pid="231" name="FSC#SAPConfigSettingsSC@101.9800:FMM_GRANTOR_ADDRESS">
    <vt:lpwstr/>
  </property>
  <property fmtid="{D5CDD505-2E9C-101B-9397-08002B2CF9AE}" pid="232" name="FSC#SAPConfigSettingsSC@101.9800:FMM_GRANTOR">
    <vt:lpwstr/>
  </property>
  <property fmtid="{D5CDD505-2E9C-101B-9397-08002B2CF9AE}" pid="233" name="FSC#SAPConfigSettingsSC@101.9800:FMM_GRANTOR_ID">
    <vt:lpwstr/>
  </property>
  <property fmtid="{D5CDD505-2E9C-101B-9397-08002B2CF9AE}" pid="234" name="FSC#SAPConfigSettingsSC@101.9800:FMM_GESCHAEFTSZAHL">
    <vt:lpwstr/>
  </property>
  <property fmtid="{D5CDD505-2E9C-101B-9397-08002B2CF9AE}" pid="235" name="FSC#SAPConfigSettingsSC@101.9800:FMM_MITTELVORBINDUNG">
    <vt:lpwstr/>
  </property>
  <property fmtid="{D5CDD505-2E9C-101B-9397-08002B2CF9AE}" pid="236" name="FSC#SAPConfigSettingsSC@101.9800:FMM_MITTELBINDUNG">
    <vt:lpwstr/>
  </property>
  <property fmtid="{D5CDD505-2E9C-101B-9397-08002B2CF9AE}" pid="237" name="FSC#SAPConfigSettingsSC@101.9800:FMM_PROGRAM_NAME">
    <vt:lpwstr/>
  </property>
  <property fmtid="{D5CDD505-2E9C-101B-9397-08002B2CF9AE}" pid="238" name="FSC#SAPConfigSettingsSC@101.9800:FMM_PROGRAM_ID">
    <vt:lpwstr/>
  </property>
  <property fmtid="{D5CDD505-2E9C-101B-9397-08002B2CF9AE}" pid="239" name="FSC#SAPConfigSettingsSC@101.9800:FMM_TRADEID">
    <vt:lpwstr/>
  </property>
  <property fmtid="{D5CDD505-2E9C-101B-9397-08002B2CF9AE}" pid="240" name="FSC#SAPConfigSettingsSC@101.9800:FMM_VEREINSREGISTERNUMMER">
    <vt:lpwstr/>
  </property>
  <property fmtid="{D5CDD505-2E9C-101B-9397-08002B2CF9AE}" pid="241" name="FSC#SAPConfigSettingsSC@101.9800:FMM_10_MONATLICHE_RATE">
    <vt:lpwstr/>
  </property>
  <property fmtid="{D5CDD505-2E9C-101B-9397-08002B2CF9AE}" pid="242" name="FSC#SAPConfigSettingsSC@101.9800:FMM_10_MONATLICHE_RATE_WAER">
    <vt:lpwstr/>
  </property>
  <property fmtid="{D5CDD505-2E9C-101B-9397-08002B2CF9AE}" pid="243" name="FSC#SAPConfigSettingsSC@101.9800:FMM_10_GP_DETAILBEZ">
    <vt:lpwstr/>
  </property>
  <property fmtid="{D5CDD505-2E9C-101B-9397-08002B2CF9AE}" pid="244" name="FSC#SAPConfigSettingsSC@101.9800:FMM_XX_LGS_MULTISELECT">
    <vt:lpwstr/>
  </property>
  <property fmtid="{D5CDD505-2E9C-101B-9397-08002B2CF9AE}" pid="245" name="FSC#SAPConfigSettingsSC@101.9800:FMM_XX_BUNDESLAND_MULTISELECT">
    <vt:lpwstr/>
  </property>
  <property fmtid="{D5CDD505-2E9C-101B-9397-08002B2CF9AE}" pid="246" name="FSC#SAPConfigSettingsSC@101.9800:FMM_GRANTOR_TYPE_TEXT">
    <vt:lpwstr/>
  </property>
  <property fmtid="{D5CDD505-2E9C-101B-9397-08002B2CF9AE}" pid="247" name="FSC#SAPConfigSettingsSC@101.9800:FMM_GRANTOR_TYPE">
    <vt:lpwstr/>
  </property>
  <property fmtid="{D5CDD505-2E9C-101B-9397-08002B2CF9AE}" pid="248" name="FSC#EIBPRECONFIG@1.1001:EIBSettlementApprovedByFirstnameSurname">
    <vt:lpwstr/>
  </property>
  <property fmtid="{D5CDD505-2E9C-101B-9397-08002B2CF9AE}" pid="249" name="FSC#EIBPRECONFIG@1.1001:FileOUEmail">
    <vt:lpwstr/>
  </property>
  <property fmtid="{D5CDD505-2E9C-101B-9397-08002B2CF9AE}" pid="250" name="FSC#EIBPRECONFIG@1.1001:FileOUName">
    <vt:lpwstr/>
  </property>
  <property fmtid="{D5CDD505-2E9C-101B-9397-08002B2CF9AE}" pid="251" name="FSC#EIBPRECONFIG@1.1001:FileOUDescr">
    <vt:lpwstr/>
  </property>
  <property fmtid="{D5CDD505-2E9C-101B-9397-08002B2CF9AE}" pid="252" name="FSC#EIBPRECONFIG@1.1001:FileResponsibleFullName">
    <vt:lpwstr/>
  </property>
  <property fmtid="{D5CDD505-2E9C-101B-9397-08002B2CF9AE}" pid="253" name="FSC#EIBPRECONFIG@1.1001:FileResponsibleFirstnameSurname">
    <vt:lpwstr/>
  </property>
  <property fmtid="{D5CDD505-2E9C-101B-9397-08002B2CF9AE}" pid="254" name="FSC#EIBPRECONFIG@1.1001:FileResponsibleEmail">
    <vt:lpwstr/>
  </property>
  <property fmtid="{D5CDD505-2E9C-101B-9397-08002B2CF9AE}" pid="255" name="FSC#EIBPRECONFIG@1.1001:FileResponsibleExtension">
    <vt:lpwstr/>
  </property>
  <property fmtid="{D5CDD505-2E9C-101B-9397-08002B2CF9AE}" pid="256" name="FSC#EIBPRECONFIG@1.1001:FileResponsibleFaxExtension">
    <vt:lpwstr/>
  </property>
  <property fmtid="{D5CDD505-2E9C-101B-9397-08002B2CF9AE}" pid="257" name="FSC#EIBPRECONFIG@1.1001:FileResponsibleGender">
    <vt:lpwstr/>
  </property>
</Properties>
</file>