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2E" w:rsidRPr="000B0EC2" w:rsidRDefault="008E692E" w:rsidP="008E692E">
      <w:pPr>
        <w:pStyle w:val="a"/>
        <w:spacing w:line="276" w:lineRule="auto"/>
        <w:ind w:left="200" w:hanging="200"/>
        <w:jc w:val="both"/>
        <w:rPr>
          <w:rFonts w:ascii="DIN Offc Pro" w:hAnsi="DIN Offc Pro" w:cs="DIN Offc Pro"/>
        </w:rPr>
      </w:pPr>
      <w:r w:rsidRPr="000B0EC2">
        <w:rPr>
          <w:rFonts w:ascii="Arial" w:hAnsi="Arial" w:cs="Arial"/>
          <w:color w:val="0000FF"/>
          <w:sz w:val="16"/>
        </w:rPr>
        <w:t>■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</w:t>
      </w:r>
      <w:r w:rsidRPr="000B0EC2">
        <w:rPr>
          <w:rFonts w:ascii="DIN Offc Pro" w:eastAsia="Malgun Gothic" w:hAnsi="DIN Offc Pro" w:cs="DIN Offc Pro"/>
          <w:color w:val="0000FF"/>
          <w:sz w:val="16"/>
        </w:rPr>
        <w:t>해외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</w:t>
      </w:r>
      <w:r w:rsidRPr="000B0EC2">
        <w:rPr>
          <w:rFonts w:ascii="DIN Offc Pro" w:eastAsia="Malgun Gothic" w:hAnsi="DIN Offc Pro" w:cs="DIN Offc Pro"/>
          <w:color w:val="0000FF"/>
          <w:sz w:val="16"/>
        </w:rPr>
        <w:t>축산물작업장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</w:t>
      </w:r>
      <w:r w:rsidRPr="000B0EC2">
        <w:rPr>
          <w:rFonts w:ascii="DIN Offc Pro" w:eastAsia="Malgun Gothic" w:hAnsi="DIN Offc Pro" w:cs="DIN Offc Pro"/>
          <w:color w:val="0000FF"/>
          <w:sz w:val="16"/>
        </w:rPr>
        <w:t>및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</w:t>
      </w:r>
      <w:r w:rsidRPr="000B0EC2">
        <w:rPr>
          <w:rFonts w:ascii="DIN Offc Pro" w:eastAsia="Malgun Gothic" w:hAnsi="DIN Offc Pro" w:cs="DIN Offc Pro"/>
          <w:color w:val="0000FF"/>
          <w:sz w:val="16"/>
        </w:rPr>
        <w:t>검역시설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</w:t>
      </w:r>
      <w:r w:rsidRPr="000B0EC2">
        <w:rPr>
          <w:rFonts w:ascii="DIN Offc Pro" w:eastAsia="Malgun Gothic" w:hAnsi="DIN Offc Pro" w:cs="DIN Offc Pro"/>
          <w:color w:val="0000FF"/>
          <w:sz w:val="16"/>
        </w:rPr>
        <w:t>관리요령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[</w:t>
      </w:r>
      <w:r w:rsidRPr="000B0EC2">
        <w:rPr>
          <w:rFonts w:ascii="DIN Offc Pro" w:eastAsia="Malgun Gothic" w:hAnsi="DIN Offc Pro" w:cs="DIN Offc Pro"/>
          <w:color w:val="0000FF"/>
          <w:sz w:val="16"/>
        </w:rPr>
        <w:t>별지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</w:t>
      </w:r>
      <w:r w:rsidRPr="000B0EC2">
        <w:rPr>
          <w:rFonts w:ascii="DIN Offc Pro" w:eastAsia="Malgun Gothic" w:hAnsi="DIN Offc Pro" w:cs="DIN Offc Pro"/>
          <w:color w:val="0000FF"/>
          <w:sz w:val="16"/>
        </w:rPr>
        <w:t>제</w:t>
      </w:r>
      <w:r w:rsidRPr="000B0EC2">
        <w:rPr>
          <w:rFonts w:ascii="DIN Offc Pro" w:eastAsia="DotumChe" w:hAnsi="DIN Offc Pro" w:cs="DIN Offc Pro"/>
          <w:color w:val="0000FF"/>
          <w:sz w:val="16"/>
        </w:rPr>
        <w:t>1</w:t>
      </w:r>
      <w:r w:rsidRPr="000B0EC2">
        <w:rPr>
          <w:rFonts w:ascii="DIN Offc Pro" w:eastAsia="Malgun Gothic" w:hAnsi="DIN Offc Pro" w:cs="DIN Offc Pro"/>
          <w:color w:val="0000FF"/>
          <w:sz w:val="16"/>
        </w:rPr>
        <w:t>호서식</w:t>
      </w:r>
      <w:r w:rsidRPr="000B0EC2">
        <w:rPr>
          <w:rFonts w:ascii="DIN Offc Pro" w:eastAsia="DotumChe" w:hAnsi="DIN Offc Pro" w:cs="DIN Offc Pro"/>
          <w:color w:val="0000FF"/>
          <w:sz w:val="16"/>
        </w:rPr>
        <w:t>] &lt;</w:t>
      </w:r>
      <w:r w:rsidRPr="000B0EC2">
        <w:rPr>
          <w:rFonts w:ascii="DIN Offc Pro" w:eastAsia="Malgun Gothic" w:hAnsi="DIN Offc Pro" w:cs="DIN Offc Pro"/>
          <w:color w:val="0000FF"/>
          <w:sz w:val="16"/>
        </w:rPr>
        <w:t>신</w:t>
      </w:r>
      <w:r w:rsidRPr="000B0EC2">
        <w:rPr>
          <w:rFonts w:ascii="DIN Offc Pro" w:eastAsia="DotumChe" w:hAnsi="DIN Offc Pro" w:cs="DIN Offc Pro"/>
          <w:color w:val="0000FF"/>
          <w:sz w:val="16"/>
        </w:rPr>
        <w:t xml:space="preserve"> </w:t>
      </w:r>
      <w:r w:rsidRPr="000B0EC2">
        <w:rPr>
          <w:rFonts w:ascii="DIN Offc Pro" w:eastAsia="Malgun Gothic" w:hAnsi="DIN Offc Pro" w:cs="DIN Offc Pro"/>
          <w:color w:val="0000FF"/>
          <w:sz w:val="16"/>
        </w:rPr>
        <w:t>설</w:t>
      </w:r>
      <w:r w:rsidRPr="000B0EC2">
        <w:rPr>
          <w:rFonts w:ascii="DIN Offc Pro" w:eastAsia="DotumChe" w:hAnsi="DIN Offc Pro" w:cs="DIN Offc Pro"/>
          <w:color w:val="0000FF"/>
          <w:sz w:val="16"/>
        </w:rPr>
        <w:t>&gt;</w:t>
      </w: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0" w:hanging="200"/>
        <w:jc w:val="both"/>
        <w:textAlignment w:val="baseline"/>
        <w:rPr>
          <w:rFonts w:ascii="DIN Offc Pro" w:eastAsia="한양신명조" w:hAnsi="DIN Offc Pro" w:cs="DIN Offc Pro"/>
          <w:color w:val="000000"/>
          <w:sz w:val="20"/>
          <w:szCs w:val="22"/>
          <w:shd w:val="clear" w:color="000000" w:fill="auto"/>
          <w:lang w:val="en-US" w:eastAsia="ko-KR"/>
        </w:rPr>
      </w:pPr>
      <w:bookmarkStart w:id="0" w:name="_GoBack"/>
      <w:bookmarkEnd w:id="0"/>
      <w:r w:rsidRPr="001A03C1">
        <w:rPr>
          <w:rFonts w:ascii="DIN Offc Pro" w:eastAsia="한양신명조" w:hAnsi="DIN Offc Pro" w:cs="DIN Offc Pro"/>
          <w:color w:val="0000FF"/>
          <w:sz w:val="16"/>
          <w:szCs w:val="22"/>
          <w:shd w:val="clear" w:color="000000" w:fill="auto"/>
          <w:lang w:val="en-US" w:eastAsia="ko-KR"/>
        </w:rPr>
        <w:t>Overseas Livestock Establishment and Quarantine Facility Management Guidelines [Enclosure Form No. 1] &lt;New&gt;</w:t>
      </w: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autoSpaceDE w:val="0"/>
        <w:autoSpaceDN w:val="0"/>
        <w:spacing w:after="0" w:line="276" w:lineRule="auto"/>
        <w:jc w:val="center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4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autoSpaceDE w:val="0"/>
        <w:autoSpaceDN w:val="0"/>
        <w:spacing w:after="0" w:line="276" w:lineRule="auto"/>
        <w:jc w:val="center"/>
        <w:textAlignment w:val="baseline"/>
        <w:rPr>
          <w:rFonts w:ascii="DIN Offc Pro" w:eastAsia="한양신명조" w:hAnsi="DIN Offc Pro" w:cs="DIN Offc Pro"/>
          <w:color w:val="000000"/>
          <w:sz w:val="32"/>
          <w:szCs w:val="32"/>
          <w:shd w:val="clear" w:color="000000" w:fill="auto"/>
          <w:lang w:eastAsia="ko-KR"/>
        </w:rPr>
      </w:pPr>
      <w:r w:rsidRPr="001A03C1">
        <w:rPr>
          <w:rFonts w:ascii="DIN Offc Pro" w:eastAsia="Malgun Gothic" w:hAnsi="DIN Offc Pro" w:cs="DIN Offc Pro"/>
          <w:b/>
          <w:color w:val="000000"/>
          <w:sz w:val="32"/>
          <w:szCs w:val="32"/>
          <w:shd w:val="clear" w:color="000000" w:fill="auto"/>
          <w:lang w:eastAsia="ko-KR"/>
        </w:rPr>
        <w:t>해외축산물작업장</w:t>
      </w:r>
      <w:r w:rsidRPr="001A03C1">
        <w:rPr>
          <w:rFonts w:ascii="DIN Offc Pro" w:eastAsia="한양견고딕" w:hAnsi="DIN Offc Pro" w:cs="DIN Offc Pro"/>
          <w:b/>
          <w:color w:val="000000"/>
          <w:sz w:val="32"/>
          <w:szCs w:val="32"/>
          <w:shd w:val="clear" w:color="000000" w:fill="auto"/>
          <w:lang w:eastAsia="ko-KR"/>
        </w:rPr>
        <w:t xml:space="preserve"> </w:t>
      </w:r>
      <w:r w:rsidRPr="001A03C1">
        <w:rPr>
          <w:rFonts w:ascii="DIN Offc Pro" w:eastAsia="Malgun Gothic" w:hAnsi="DIN Offc Pro" w:cs="DIN Offc Pro"/>
          <w:b/>
          <w:color w:val="000000"/>
          <w:sz w:val="32"/>
          <w:szCs w:val="32"/>
          <w:shd w:val="clear" w:color="000000" w:fill="auto"/>
          <w:lang w:eastAsia="ko-KR"/>
        </w:rPr>
        <w:t>승인</w:t>
      </w:r>
      <w:r w:rsidRPr="001A03C1">
        <w:rPr>
          <w:rFonts w:ascii="DIN Offc Pro" w:eastAsia="한양견고딕" w:hAnsi="DIN Offc Pro" w:cs="DIN Offc Pro"/>
          <w:b/>
          <w:color w:val="000000"/>
          <w:sz w:val="32"/>
          <w:szCs w:val="32"/>
          <w:shd w:val="clear" w:color="000000" w:fill="auto"/>
          <w:lang w:eastAsia="ko-KR"/>
        </w:rPr>
        <w:t>(</w:t>
      </w:r>
      <w:r w:rsidRPr="001A03C1">
        <w:rPr>
          <w:rFonts w:ascii="DIN Offc Pro" w:eastAsia="Malgun Gothic" w:hAnsi="DIN Offc Pro" w:cs="DIN Offc Pro"/>
          <w:b/>
          <w:color w:val="000000"/>
          <w:sz w:val="32"/>
          <w:szCs w:val="32"/>
          <w:shd w:val="clear" w:color="000000" w:fill="auto"/>
          <w:lang w:eastAsia="ko-KR"/>
        </w:rPr>
        <w:t>변경</w:t>
      </w:r>
      <w:r w:rsidRPr="001A03C1">
        <w:rPr>
          <w:rFonts w:ascii="DIN Offc Pro" w:eastAsia="한양견고딕" w:hAnsi="DIN Offc Pro" w:cs="DIN Offc Pro"/>
          <w:b/>
          <w:color w:val="000000"/>
          <w:sz w:val="32"/>
          <w:szCs w:val="32"/>
          <w:shd w:val="clear" w:color="000000" w:fill="auto"/>
          <w:lang w:eastAsia="ko-KR"/>
        </w:rPr>
        <w:t>)</w:t>
      </w:r>
      <w:r w:rsidRPr="001A03C1">
        <w:rPr>
          <w:rFonts w:ascii="DIN Offc Pro" w:eastAsia="Malgun Gothic" w:hAnsi="DIN Offc Pro" w:cs="DIN Offc Pro"/>
          <w:b/>
          <w:color w:val="000000"/>
          <w:sz w:val="32"/>
          <w:szCs w:val="32"/>
          <w:shd w:val="clear" w:color="000000" w:fill="auto"/>
          <w:lang w:eastAsia="ko-KR"/>
        </w:rPr>
        <w:t>신청서</w:t>
      </w: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autoSpaceDE w:val="0"/>
        <w:autoSpaceDN w:val="0"/>
        <w:spacing w:after="0" w:line="276" w:lineRule="auto"/>
        <w:jc w:val="center"/>
        <w:textAlignment w:val="baseline"/>
        <w:rPr>
          <w:rFonts w:ascii="DIN Offc Pro" w:eastAsia="한양신명조" w:hAnsi="DIN Offc Pro" w:cs="DIN Offc Pro"/>
          <w:color w:val="000000"/>
          <w:sz w:val="32"/>
          <w:szCs w:val="32"/>
          <w:shd w:val="clear" w:color="000000" w:fill="auto"/>
          <w:lang w:val="en-US" w:eastAsia="ko-KR"/>
        </w:rPr>
      </w:pPr>
      <w:r w:rsidRPr="001A03C1">
        <w:rPr>
          <w:rFonts w:ascii="DIN Offc Pro" w:eastAsia="한양신명조" w:hAnsi="DIN Offc Pro" w:cs="DIN Offc Pro"/>
          <w:b/>
          <w:color w:val="000000"/>
          <w:sz w:val="32"/>
          <w:szCs w:val="32"/>
          <w:shd w:val="clear" w:color="000000" w:fill="auto"/>
          <w:lang w:val="en-US" w:eastAsia="ko-KR"/>
        </w:rPr>
        <w:t>Overseas Livestock Establishment Approval (Change) Application</w:t>
      </w:r>
    </w:p>
    <w:tbl>
      <w:tblPr>
        <w:tblOverlap w:val="never"/>
        <w:tblW w:w="958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89"/>
      </w:tblGrid>
      <w:tr w:rsidR="001A03C1" w:rsidRPr="001A03C1" w:rsidTr="004F7B40">
        <w:trPr>
          <w:trHeight w:val="479"/>
        </w:trPr>
        <w:tc>
          <w:tcPr>
            <w:tcW w:w="9589" w:type="dxa"/>
            <w:tcBorders>
              <w:top w:val="none" w:sz="11" w:space="0" w:color="000000"/>
              <w:left w:val="none" w:sz="11" w:space="0" w:color="000000"/>
              <w:bottom w:val="single" w:sz="11" w:space="0" w:color="2B8E2A"/>
              <w:right w:val="none" w:sz="11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축산물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작업장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승인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[  ]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변경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[  ]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pacing w:val="16"/>
                <w:sz w:val="22"/>
                <w:szCs w:val="22"/>
                <w:shd w:val="clear" w:color="000000" w:fill="auto"/>
                <w:lang w:eastAsia="ko-KR"/>
              </w:rPr>
              <w:t>신청서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pacing w:val="14"/>
                <w:sz w:val="22"/>
                <w:szCs w:val="22"/>
                <w:shd w:val="clear" w:color="000000" w:fill="auto"/>
                <w:lang w:val="en-US" w:eastAsia="ko-KR"/>
              </w:rPr>
              <w:t>Livestock Establishment Approval [  ] Change [  ] Application</w:t>
            </w:r>
          </w:p>
        </w:tc>
      </w:tr>
    </w:tbl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DIN Offc Pro" w:eastAsia="한양신명조" w:hAnsi="DIN Offc Pro" w:cs="DIN Offc Pro"/>
          <w:color w:val="000000"/>
          <w:sz w:val="22"/>
          <w:szCs w:val="22"/>
          <w:shd w:val="clear" w:color="000000" w:fill="auto"/>
          <w:lang w:val="en-US" w:eastAsia="ko-KR"/>
        </w:rPr>
      </w:pPr>
    </w:p>
    <w:tbl>
      <w:tblPr>
        <w:tblOverlap w:val="never"/>
        <w:tblW w:w="398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30"/>
        <w:gridCol w:w="1750"/>
      </w:tblGrid>
      <w:tr w:rsidR="001A03C1" w:rsidRPr="001A03C1" w:rsidTr="004F7B40">
        <w:trPr>
          <w:trHeight w:val="748"/>
        </w:trPr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국가명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Country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name</w:t>
            </w:r>
            <w:proofErr w:type="spellEnd"/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rPr>
          <w:trHeight w:val="370"/>
        </w:trPr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신청날짜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Application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date</w:t>
            </w:r>
            <w:proofErr w:type="spellEnd"/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</w:tbl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DIN Offc Pro" w:eastAsia="한양신명조" w:hAnsi="DIN Offc Pro" w:cs="DIN Offc Pro"/>
          <w:color w:val="000000"/>
          <w:sz w:val="22"/>
          <w:szCs w:val="22"/>
          <w:shd w:val="clear" w:color="000000" w:fill="auto"/>
          <w:lang w:eastAsia="ko-KR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43"/>
        <w:gridCol w:w="6740"/>
      </w:tblGrid>
      <w:tr w:rsidR="001A03C1" w:rsidRPr="001A03C1" w:rsidTr="004F7B40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업체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명칭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Company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name</w:t>
            </w:r>
            <w:proofErr w:type="spellEnd"/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업체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등록번호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Company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registration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no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.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업체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주소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Company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address</w:t>
            </w:r>
            <w:proofErr w:type="spellEnd"/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</w:tbl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DIN Offc Pro" w:eastAsia="한양신명조" w:hAnsi="DIN Offc Pro" w:cs="DIN Offc Pro"/>
          <w:color w:val="000000"/>
          <w:sz w:val="22"/>
          <w:szCs w:val="22"/>
          <w:shd w:val="clear" w:color="000000" w:fill="auto"/>
          <w:lang w:eastAsia="ko-KR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021"/>
        <w:gridCol w:w="1682"/>
        <w:gridCol w:w="1507"/>
        <w:gridCol w:w="1507"/>
        <w:gridCol w:w="1866"/>
      </w:tblGrid>
      <w:tr w:rsidR="001A03C1" w:rsidRPr="001A03C1" w:rsidTr="004F7B40">
        <w:trPr>
          <w:trHeight w:val="296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승인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신청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시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작성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Prepared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for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the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approval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application</w:t>
            </w:r>
            <w:proofErr w:type="spellEnd"/>
          </w:p>
        </w:tc>
      </w:tr>
      <w:tr w:rsidR="001A03C1" w:rsidRPr="001A03C1" w:rsidTr="004F7B40">
        <w:trPr>
          <w:trHeight w:val="256"/>
        </w:trPr>
        <w:tc>
          <w:tcPr>
            <w:tcW w:w="30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①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GPS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좌표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GPS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coordinate</w:t>
            </w:r>
            <w:proofErr w:type="spellEnd"/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경도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Longitude</w:t>
            </w:r>
            <w:proofErr w:type="spellEnd"/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right="7"/>
              <w:jc w:val="both"/>
              <w:textAlignment w:val="baseline"/>
              <w:rPr>
                <w:rFonts w:ascii="DIN Offc Pro" w:eastAsia="Malgun Gothic" w:hAnsi="DIN Offc Pro" w:cs="DIN Offc Pro"/>
                <w:color w:val="000000"/>
                <w:sz w:val="22"/>
                <w:szCs w:val="22"/>
                <w:lang w:eastAsia="ko-KR"/>
              </w:rPr>
            </w:pPr>
            <w:r w:rsidRPr="001A03C1">
              <w:rPr>
                <w:rFonts w:ascii="Arial" w:eastAsia="Malgun Gothic" w:hAnsi="Arial" w:cs="Arial"/>
                <w:color w:val="000000"/>
                <w:sz w:val="22"/>
                <w:szCs w:val="22"/>
                <w:shd w:val="clear" w:color="000000" w:fill="auto"/>
                <w:lang w:eastAsia="ko-KR"/>
              </w:rPr>
              <w:t>■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E </w:t>
            </w:r>
            <w:r w:rsidRPr="001A03C1">
              <w:rPr>
                <w:rFonts w:ascii="Arial" w:eastAsia="Malgun Gothic" w:hAnsi="Arial" w:cs="Arial"/>
                <w:color w:val="000000"/>
                <w:sz w:val="22"/>
                <w:szCs w:val="22"/>
                <w:shd w:val="clear" w:color="000000" w:fill="auto"/>
                <w:lang w:eastAsia="ko-KR"/>
              </w:rPr>
              <w:t>□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W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c>
          <w:tcPr>
            <w:tcW w:w="30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위도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Latitude</w:t>
            </w:r>
            <w:proofErr w:type="spellEnd"/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right="7"/>
              <w:jc w:val="both"/>
              <w:textAlignment w:val="baseline"/>
              <w:rPr>
                <w:rFonts w:ascii="DIN Offc Pro" w:eastAsia="Malgun Gothic" w:hAnsi="DIN Offc Pro" w:cs="DIN Offc Pro"/>
                <w:color w:val="000000"/>
                <w:sz w:val="22"/>
                <w:szCs w:val="22"/>
                <w:lang w:eastAsia="ko-KR"/>
              </w:rPr>
            </w:pPr>
            <w:r w:rsidRPr="001A03C1">
              <w:rPr>
                <w:rFonts w:ascii="Arial" w:eastAsia="Malgun Gothic" w:hAnsi="Arial" w:cs="Arial"/>
                <w:color w:val="000000"/>
                <w:sz w:val="22"/>
                <w:szCs w:val="22"/>
                <w:shd w:val="clear" w:color="000000" w:fill="auto"/>
                <w:lang w:eastAsia="ko-KR"/>
              </w:rPr>
              <w:t>■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N </w:t>
            </w:r>
            <w:r w:rsidRPr="001A03C1">
              <w:rPr>
                <w:rFonts w:ascii="Arial" w:eastAsia="Malgun Gothic" w:hAnsi="Arial" w:cs="Arial"/>
                <w:color w:val="000000"/>
                <w:sz w:val="22"/>
                <w:szCs w:val="22"/>
                <w:shd w:val="clear" w:color="000000" w:fill="auto"/>
                <w:lang w:eastAsia="ko-KR"/>
              </w:rPr>
              <w:t>□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S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rPr>
          <w:trHeight w:val="33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휴먼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②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온라인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홈페이지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주소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Online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homepage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address</w:t>
            </w:r>
            <w:proofErr w:type="spellEnd"/>
          </w:p>
        </w:tc>
        <w:tc>
          <w:tcPr>
            <w:tcW w:w="65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http://www</w:t>
            </w:r>
          </w:p>
        </w:tc>
      </w:tr>
      <w:tr w:rsidR="001A03C1" w:rsidRPr="001A03C1" w:rsidTr="004F7B40">
        <w:trPr>
          <w:trHeight w:val="760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③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취급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축종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Livestock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species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handled</w:t>
            </w:r>
            <w:proofErr w:type="spellEnd"/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소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돼지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말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면양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산양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사슴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타조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토끼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캥거루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가금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구체적으로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기재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: 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닭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, 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오리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, 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칠면조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등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)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기타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구체적으로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기재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:     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[  ]Cattle  [  ]Pork  [  ]Horse  [  ]Sheep  [  ]Goat  [  ]Deer  [  ]Ostrich  [  ]Rabbit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lastRenderedPageBreak/>
              <w:t xml:space="preserve"> [  ]Kangaroo  [  ]Poultry (Stated Specifically: chicken, duck, turkey, etc.)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[  ]Others (Stated Specifically:       )</w:t>
            </w:r>
          </w:p>
        </w:tc>
      </w:tr>
    </w:tbl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DIN Offc Pro" w:eastAsia="한양신명조" w:hAnsi="DIN Offc Pro" w:cs="DIN Offc Pro"/>
          <w:color w:val="000000"/>
          <w:sz w:val="22"/>
          <w:szCs w:val="22"/>
          <w:shd w:val="clear" w:color="000000" w:fill="auto"/>
          <w:lang w:val="en-US" w:eastAsia="ko-KR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46"/>
        <w:gridCol w:w="2268"/>
        <w:gridCol w:w="2551"/>
        <w:gridCol w:w="2318"/>
      </w:tblGrid>
      <w:tr w:rsidR="001A03C1" w:rsidRPr="001A03C1" w:rsidTr="004F7B40">
        <w:trPr>
          <w:trHeight w:val="2384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④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승인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신청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업종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Approval request operation type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도축장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(Slaughter plant)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식육포장처리장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(Meat Cutting/ Packaging plant)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식육가공장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(Meat Processing plant)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보관장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proofErr w:type="spellStart"/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Cold</w:t>
            </w:r>
            <w:proofErr w:type="spellEnd"/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storage</w:t>
            </w:r>
            <w:proofErr w:type="spellEnd"/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)   [  ] 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케이싱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proofErr w:type="spellStart"/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Casing</w:t>
            </w:r>
            <w:proofErr w:type="spellEnd"/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)</w:t>
            </w:r>
          </w:p>
        </w:tc>
      </w:tr>
      <w:tr w:rsidR="001A03C1" w:rsidRPr="001A03C1" w:rsidTr="004F7B40">
        <w:trPr>
          <w:trHeight w:val="763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⑤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대한민국으로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수출하고자하는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품목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Item to be exported to the Republic of Korea</w:t>
            </w:r>
          </w:p>
        </w:tc>
      </w:tr>
      <w:tr w:rsidR="001A03C1" w:rsidRPr="001A03C1" w:rsidTr="004F7B40">
        <w:trPr>
          <w:trHeight w:val="1137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제품명칭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Product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name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원료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Raw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material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이용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육류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부위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Used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meat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part</w:t>
            </w:r>
            <w:proofErr w:type="spellEnd"/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기타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냉장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/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냉동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Others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pacing w:val="-2"/>
                <w:sz w:val="22"/>
                <w:szCs w:val="22"/>
                <w:shd w:val="clear" w:color="000000" w:fill="auto"/>
                <w:lang w:eastAsia="ko-KR"/>
              </w:rPr>
              <w:t>(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pacing w:val="-2"/>
                <w:sz w:val="22"/>
                <w:szCs w:val="22"/>
                <w:shd w:val="clear" w:color="000000" w:fill="auto"/>
                <w:lang w:eastAsia="ko-KR"/>
              </w:rPr>
              <w:t>refrigerated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pacing w:val="-2"/>
                <w:sz w:val="22"/>
                <w:szCs w:val="22"/>
                <w:shd w:val="clear" w:color="000000" w:fill="auto"/>
                <w:lang w:eastAsia="ko-KR"/>
              </w:rPr>
              <w:t>/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pacing w:val="-2"/>
                <w:sz w:val="22"/>
                <w:szCs w:val="22"/>
                <w:shd w:val="clear" w:color="000000" w:fill="auto"/>
                <w:lang w:eastAsia="ko-KR"/>
              </w:rPr>
              <w:t>frozen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pacing w:val="-2"/>
                <w:sz w:val="22"/>
                <w:szCs w:val="22"/>
                <w:shd w:val="clear" w:color="000000" w:fill="auto"/>
                <w:lang w:eastAsia="ko-KR"/>
              </w:rPr>
              <w:t>)</w:t>
            </w:r>
          </w:p>
        </w:tc>
      </w:tr>
      <w:tr w:rsidR="001A03C1" w:rsidRPr="001A03C1" w:rsidTr="004F7B40">
        <w:trPr>
          <w:trHeight w:val="950"/>
        </w:trPr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예시</w:t>
            </w:r>
            <w:r w:rsidRPr="001A03C1">
              <w:rPr>
                <w:rFonts w:ascii="DIN Offc Pro" w:eastAsia="휴먼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 xml:space="preserve">) </w:t>
            </w:r>
            <w:r w:rsidRPr="001A03C1">
              <w:rPr>
                <w:rFonts w:ascii="DIN Offc Pro" w:eastAsia="Malgun Gothic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소세지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Example</w:t>
            </w:r>
            <w:proofErr w:type="spellEnd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 xml:space="preserve">) </w:t>
            </w: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Sausage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예시</w:t>
            </w:r>
            <w:r w:rsidRPr="001A03C1">
              <w:rPr>
                <w:rFonts w:ascii="DIN Offc Pro" w:eastAsia="휴먼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 xml:space="preserve">) </w:t>
            </w:r>
            <w:r w:rsidRPr="001A03C1">
              <w:rPr>
                <w:rFonts w:ascii="DIN Offc Pro" w:eastAsia="Malgun Gothic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돼지고기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Example</w:t>
            </w:r>
            <w:proofErr w:type="spellEnd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 xml:space="preserve">) </w:t>
            </w: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Pork</w:t>
            </w:r>
            <w:proofErr w:type="spellEnd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  <w:t>meat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4472C4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color w:val="4472C4"/>
                <w:spacing w:val="-11"/>
                <w:sz w:val="22"/>
                <w:szCs w:val="22"/>
                <w:shd w:val="clear" w:color="000000" w:fill="auto"/>
                <w:lang w:eastAsia="ko-KR"/>
              </w:rPr>
              <w:t>예시</w:t>
            </w:r>
            <w:r w:rsidRPr="001A03C1">
              <w:rPr>
                <w:rFonts w:ascii="DIN Offc Pro" w:eastAsia="휴먼명조" w:hAnsi="DIN Offc Pro" w:cs="DIN Offc Pro"/>
                <w:color w:val="4472C4"/>
                <w:spacing w:val="-11"/>
                <w:sz w:val="22"/>
                <w:szCs w:val="22"/>
                <w:shd w:val="clear" w:color="000000" w:fill="auto"/>
                <w:lang w:eastAsia="ko-KR"/>
              </w:rPr>
              <w:t xml:space="preserve">) </w:t>
            </w:r>
            <w:r w:rsidRPr="001A03C1">
              <w:rPr>
                <w:rFonts w:ascii="DIN Offc Pro" w:eastAsia="Malgun Gothic" w:hAnsi="DIN Offc Pro" w:cs="DIN Offc Pro"/>
                <w:color w:val="4472C4"/>
                <w:spacing w:val="-11"/>
                <w:sz w:val="22"/>
                <w:szCs w:val="22"/>
                <w:shd w:val="clear" w:color="000000" w:fill="auto"/>
                <w:lang w:eastAsia="ko-KR"/>
              </w:rPr>
              <w:t>돼지고기</w:t>
            </w:r>
            <w:r w:rsidRPr="001A03C1">
              <w:rPr>
                <w:rFonts w:ascii="DIN Offc Pro" w:eastAsia="휴먼명조" w:hAnsi="DIN Offc Pro" w:cs="DIN Offc Pro"/>
                <w:color w:val="4472C4"/>
                <w:spacing w:val="-11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color w:val="4472C4"/>
                <w:spacing w:val="-11"/>
                <w:sz w:val="22"/>
                <w:szCs w:val="22"/>
                <w:shd w:val="clear" w:color="000000" w:fill="auto"/>
                <w:lang w:eastAsia="ko-KR"/>
              </w:rPr>
              <w:t>다리부분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pacing w:val="-20"/>
                <w:sz w:val="22"/>
                <w:szCs w:val="22"/>
                <w:shd w:val="clear" w:color="000000" w:fill="auto"/>
                <w:lang w:eastAsia="ko-KR"/>
              </w:rPr>
              <w:t>Example</w:t>
            </w:r>
            <w:proofErr w:type="spellEnd"/>
            <w:r w:rsidRPr="001A03C1">
              <w:rPr>
                <w:rFonts w:ascii="DIN Offc Pro" w:eastAsia="한양신명조" w:hAnsi="DIN Offc Pro" w:cs="DIN Offc Pro"/>
                <w:color w:val="4472C4"/>
                <w:spacing w:val="-20"/>
                <w:sz w:val="22"/>
                <w:szCs w:val="22"/>
                <w:shd w:val="clear" w:color="000000" w:fill="auto"/>
                <w:lang w:eastAsia="ko-KR"/>
              </w:rPr>
              <w:t xml:space="preserve">) </w:t>
            </w: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pacing w:val="-20"/>
                <w:sz w:val="22"/>
                <w:szCs w:val="22"/>
                <w:shd w:val="clear" w:color="000000" w:fill="auto"/>
                <w:lang w:eastAsia="ko-KR"/>
              </w:rPr>
              <w:t>Pork</w:t>
            </w:r>
            <w:proofErr w:type="spellEnd"/>
            <w:r w:rsidRPr="001A03C1">
              <w:rPr>
                <w:rFonts w:ascii="DIN Offc Pro" w:eastAsia="한양신명조" w:hAnsi="DIN Offc Pro" w:cs="DIN Offc Pro"/>
                <w:color w:val="4472C4"/>
                <w:spacing w:val="-2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pacing w:val="-20"/>
                <w:sz w:val="22"/>
                <w:szCs w:val="22"/>
                <w:shd w:val="clear" w:color="000000" w:fill="auto"/>
                <w:lang w:eastAsia="ko-KR"/>
              </w:rPr>
              <w:t>meat</w:t>
            </w:r>
            <w:proofErr w:type="spellEnd"/>
            <w:r w:rsidRPr="001A03C1">
              <w:rPr>
                <w:rFonts w:ascii="DIN Offc Pro" w:eastAsia="한양신명조" w:hAnsi="DIN Offc Pro" w:cs="DIN Offc Pro"/>
                <w:color w:val="4472C4"/>
                <w:spacing w:val="-20"/>
                <w:sz w:val="22"/>
                <w:szCs w:val="22"/>
                <w:shd w:val="clear" w:color="000000" w:fill="auto"/>
                <w:lang w:eastAsia="ko-KR"/>
              </w:rPr>
              <w:t xml:space="preserve"> leg </w:t>
            </w:r>
            <w:proofErr w:type="spellStart"/>
            <w:r w:rsidRPr="001A03C1">
              <w:rPr>
                <w:rFonts w:ascii="DIN Offc Pro" w:eastAsia="한양신명조" w:hAnsi="DIN Offc Pro" w:cs="DIN Offc Pro"/>
                <w:color w:val="4472C4"/>
                <w:spacing w:val="-20"/>
                <w:sz w:val="22"/>
                <w:szCs w:val="22"/>
                <w:shd w:val="clear" w:color="000000" w:fill="auto"/>
                <w:lang w:eastAsia="ko-KR"/>
              </w:rPr>
              <w:t>part</w:t>
            </w:r>
            <w:proofErr w:type="spellEnd"/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rPr>
          <w:trHeight w:val="2607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⑥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수출품목의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가공공정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Flow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chart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of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processing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of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the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export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item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137" w:hanging="1137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첨부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1 -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가공단계별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및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설명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기재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온도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및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시간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자세히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기재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)</w:t>
            </w: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br/>
              <w:t xml:space="preserve">-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최종수출제품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제품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내외부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673" w:hanging="167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 </w:t>
            </w: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Attachment 1 - Submission of the photo and explanation for each processing stage (the detailed submission of the temperature and time)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673" w:hanging="1673"/>
              <w:textAlignment w:val="baseline"/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                           </w:t>
            </w: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- Photos of final export product (interior and exterior)</w:t>
            </w:r>
          </w:p>
        </w:tc>
      </w:tr>
      <w:tr w:rsidR="001A03C1" w:rsidRPr="001A03C1" w:rsidTr="004F7B40">
        <w:trPr>
          <w:trHeight w:val="2103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⑦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작업장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및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배치도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Establishment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photo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and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layout</w:t>
            </w:r>
            <w:proofErr w:type="spellEnd"/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첨부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2-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입구부터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작업장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정면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,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측면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및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배치도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887" w:hanging="1887"/>
              <w:textAlignment w:val="baseline"/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  </w:t>
            </w: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Attachment 2 - Photos of the entrance, front, and side of the establishment and the layout of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887" w:hanging="1887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                                the establishment</w:t>
            </w:r>
          </w:p>
        </w:tc>
      </w:tr>
      <w:tr w:rsidR="001A03C1" w:rsidRPr="001A03C1" w:rsidTr="004F7B40">
        <w:trPr>
          <w:trHeight w:val="2607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lastRenderedPageBreak/>
              <w:t>⑧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최근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중앙정부의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정기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점검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일자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및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지적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사항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The date of the central government's recent regular inspection and its comments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137" w:hanging="1137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 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첨부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3 -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대한민국의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위생조건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부합여부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체크리스트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점검표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)</w:t>
            </w: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br/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-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수출국내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정부로부터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승인받은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허가서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업종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,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축종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표시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670" w:hanging="1670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  Attachment 3 - Checklist of compliance with the health requirements of the Republic of Korea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1670" w:hanging="1670"/>
              <w:textAlignment w:val="baseline"/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                           </w:t>
            </w: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- The copy of license by the government of exporting country (livestock 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                                 species and operation types)</w:t>
            </w:r>
          </w:p>
        </w:tc>
      </w:tr>
    </w:tbl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DIN Offc Pro" w:eastAsia="한양신명조" w:hAnsi="DIN Offc Pro" w:cs="DIN Offc Pro"/>
          <w:color w:val="000000"/>
          <w:sz w:val="22"/>
          <w:szCs w:val="22"/>
          <w:shd w:val="clear" w:color="000000" w:fill="auto"/>
          <w:lang w:val="en-US" w:eastAsia="ko-KR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1"/>
        <w:gridCol w:w="7802"/>
      </w:tblGrid>
      <w:tr w:rsidR="001A03C1" w:rsidRPr="001A03C1" w:rsidTr="004F7B40">
        <w:trPr>
          <w:trHeight w:val="523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승인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변경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신청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시</w:t>
            </w:r>
            <w:r w:rsidRPr="001A03C1">
              <w:rPr>
                <w:rFonts w:ascii="DIN Offc Pro" w:eastAsia="HYHeadLine-Medium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작성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Prepared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for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the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approval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change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application</w:t>
            </w:r>
            <w:proofErr w:type="spellEnd"/>
          </w:p>
        </w:tc>
      </w:tr>
      <w:tr w:rsidR="001A03C1" w:rsidRPr="001A03C1" w:rsidTr="004F7B40">
        <w:trPr>
          <w:trHeight w:val="1239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①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변경하고자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하는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사항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Matter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to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be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changed</w:t>
            </w:r>
            <w:proofErr w:type="spellEnd"/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업체명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, 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주소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, 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승인번호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, 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업종</w:t>
            </w:r>
            <w:r w:rsidRPr="001A03C1">
              <w:rPr>
                <w:rFonts w:ascii="DIN Offc Pro" w:eastAsia="휴먼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,  [  ]</w:t>
            </w:r>
            <w:r w:rsidRPr="001A03C1">
              <w:rPr>
                <w:rFonts w:ascii="DIN Offc Pro" w:eastAsia="Malgun Gothic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기타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 xml:space="preserve">[  ] Company name,  [  ]Address,  [  ] Approval number,  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left="343" w:hanging="343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[  ] Operation type,  [  ] </w:t>
            </w:r>
            <w:proofErr w:type="spellStart"/>
            <w:r w:rsidRPr="001A03C1"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  <w:t>Others</w:t>
            </w:r>
            <w:proofErr w:type="spellEnd"/>
          </w:p>
        </w:tc>
      </w:tr>
      <w:tr w:rsidR="001A03C1" w:rsidRPr="001A03C1" w:rsidTr="004F7B40">
        <w:trPr>
          <w:trHeight w:val="1182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②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변경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승인내용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Approval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details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before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change</w:t>
            </w:r>
            <w:proofErr w:type="spellEnd"/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rPr>
          <w:trHeight w:val="396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non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  <w:tc>
          <w:tcPr>
            <w:tcW w:w="7802" w:type="dxa"/>
            <w:tcBorders>
              <w:top w:val="dashed" w:sz="3" w:space="0" w:color="000000"/>
              <w:left w:val="non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⇩</w:t>
            </w:r>
          </w:p>
        </w:tc>
      </w:tr>
      <w:tr w:rsidR="001A03C1" w:rsidRPr="001A03C1" w:rsidTr="004F7B40">
        <w:trPr>
          <w:trHeight w:val="1189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변경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후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내용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Details after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change</w:t>
            </w:r>
            <w:proofErr w:type="spellEnd"/>
          </w:p>
        </w:tc>
        <w:tc>
          <w:tcPr>
            <w:tcW w:w="7802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</w:p>
        </w:tc>
      </w:tr>
      <w:tr w:rsidR="001A03C1" w:rsidRPr="001A03C1" w:rsidTr="004F7B40">
        <w:trPr>
          <w:trHeight w:val="1362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③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변경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사유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Reason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for</w:t>
            </w:r>
            <w:proofErr w:type="spellEnd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proofErr w:type="spellStart"/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change</w:t>
            </w:r>
            <w:proofErr w:type="spellEnd"/>
          </w:p>
        </w:tc>
      </w:tr>
      <w:tr w:rsidR="001A03C1" w:rsidRPr="001A03C1" w:rsidTr="004F7B40">
        <w:trPr>
          <w:trHeight w:val="102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④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변경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사항에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대한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중앙정부의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허가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여부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(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증명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서류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첨부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)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Permit of the central government on the change (evidentiary document attached)</w:t>
            </w:r>
          </w:p>
        </w:tc>
      </w:tr>
      <w:tr w:rsidR="001A03C1" w:rsidRPr="001A03C1" w:rsidTr="004F7B40">
        <w:trPr>
          <w:trHeight w:val="95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Cambria Math" w:eastAsia="한양신명조" w:hAnsi="Cambria Math" w:cs="Cambria Math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⑤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대한민국으로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수출하고자하는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품목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Item to be exported to the Republic of Korea</w:t>
            </w:r>
          </w:p>
        </w:tc>
      </w:tr>
    </w:tbl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DIN Offc Pro" w:eastAsia="한양신명조" w:hAnsi="DIN Offc Pro" w:cs="DIN Offc Pro"/>
          <w:color w:val="000000"/>
          <w:sz w:val="22"/>
          <w:szCs w:val="22"/>
          <w:shd w:val="clear" w:color="000000" w:fill="auto"/>
          <w:lang w:val="en-US" w:eastAsia="ko-KR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1A03C1" w:rsidRPr="001A03C1" w:rsidTr="004F7B40">
        <w:trPr>
          <w:trHeight w:val="1748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수출업체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대표자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서명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및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회사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직인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Exporter CEO signature and company seal</w:t>
            </w:r>
          </w:p>
        </w:tc>
      </w:tr>
      <w:tr w:rsidR="001A03C1" w:rsidRPr="001A03C1" w:rsidTr="004F7B40">
        <w:trPr>
          <w:trHeight w:val="1952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eastAsia="ko-KR"/>
              </w:rPr>
            </w:pP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중앙정부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수의관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소속기관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및</w:t>
            </w:r>
            <w:r w:rsidRPr="001A03C1">
              <w:rPr>
                <w:rFonts w:ascii="DIN Offc Pro" w:eastAsia="휴먼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 xml:space="preserve"> </w:t>
            </w:r>
            <w:r w:rsidRPr="001A03C1">
              <w:rPr>
                <w:rFonts w:ascii="DIN Offc Pro" w:eastAsia="Malgun Gothic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eastAsia="ko-KR"/>
              </w:rPr>
              <w:t>서명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  <w:r w:rsidRPr="001A03C1">
              <w:rPr>
                <w:rFonts w:ascii="DIN Offc Pro" w:eastAsia="한양신명조" w:hAnsi="DIN Offc Pro" w:cs="DIN Offc Pro"/>
                <w:b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  <w:t>Affiliated agency and signature of the veterinarian of the central government</w:t>
            </w:r>
          </w:p>
          <w:p w:rsidR="001A03C1" w:rsidRPr="001A03C1" w:rsidRDefault="001A03C1" w:rsidP="001A03C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textAlignment w:val="baseline"/>
              <w:rPr>
                <w:rFonts w:ascii="DIN Offc Pro" w:eastAsia="한양신명조" w:hAnsi="DIN Offc Pro" w:cs="DIN Offc Pro"/>
                <w:color w:val="000000"/>
                <w:sz w:val="22"/>
                <w:szCs w:val="22"/>
                <w:shd w:val="clear" w:color="000000" w:fill="auto"/>
                <w:lang w:val="en-US" w:eastAsia="ko-KR"/>
              </w:rPr>
            </w:pPr>
          </w:p>
        </w:tc>
      </w:tr>
    </w:tbl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DIN Offc Pro" w:eastAsia="한양신명조" w:hAnsi="DIN Offc Pro" w:cs="DIN Offc Pro"/>
          <w:color w:val="000000"/>
          <w:sz w:val="20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textAlignment w:val="baseline"/>
        <w:rPr>
          <w:rFonts w:ascii="Arial" w:eastAsia="한양신명조" w:hAnsi="Arial" w:cs="Arial"/>
          <w:color w:val="0000FF"/>
          <w:sz w:val="16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4"/>
          <w:szCs w:val="22"/>
          <w:shd w:val="clear" w:color="000000" w:fill="auto"/>
          <w:lang w:val="en-US" w:eastAsia="ko-KR"/>
        </w:rPr>
      </w:pPr>
    </w:p>
    <w:p w:rsidR="001A03C1" w:rsidRPr="001A03C1" w:rsidRDefault="001A03C1" w:rsidP="001A03C1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after="0" w:line="276" w:lineRule="auto"/>
        <w:ind w:left="2093" w:hanging="2093"/>
        <w:textAlignment w:val="baseline"/>
        <w:rPr>
          <w:rFonts w:ascii="DIN Offc Pro" w:eastAsia="Malgun Gothic" w:hAnsi="DIN Offc Pro" w:cs="DIN Offc Pro"/>
          <w:b/>
          <w:color w:val="000000"/>
          <w:sz w:val="22"/>
          <w:szCs w:val="22"/>
          <w:shd w:val="clear" w:color="000000" w:fill="auto"/>
          <w:lang w:eastAsia="ko-KR"/>
        </w:rPr>
      </w:pPr>
    </w:p>
    <w:p w:rsidR="00630D3F" w:rsidRPr="005F6379" w:rsidRDefault="00630D3F" w:rsidP="005F6379"/>
    <w:sectPr w:rsidR="00630D3F" w:rsidRPr="005F63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Dotum"/>
    <w:panose1 w:val="00000000000000000000"/>
    <w:charset w:val="81"/>
    <w:family w:val="roman"/>
    <w:notTrueType/>
    <w:pitch w:val="default"/>
  </w:font>
  <w:font w:name="DIN Offc Pro">
    <w:altName w:val="Arial"/>
    <w:charset w:val="00"/>
    <w:family w:val="swiss"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양견고딕">
    <w:altName w:val="HyhwpEQ"/>
    <w:panose1 w:val="00000000000000000000"/>
    <w:charset w:val="81"/>
    <w:family w:val="roman"/>
    <w:notTrueType/>
    <w:pitch w:val="default"/>
  </w:font>
  <w:font w:name="HYHeadLine-Medium">
    <w:altName w:val="HyhwpEQ"/>
    <w:panose1 w:val="00000000000000000000"/>
    <w:charset w:val="81"/>
    <w:family w:val="roman"/>
    <w:notTrueType/>
    <w:pitch w:val="default"/>
  </w:font>
  <w:font w:name="휴먼명조">
    <w:altName w:val="Dotum"/>
    <w:panose1 w:val="00000000000000000000"/>
    <w:charset w:val="81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9"/>
    <w:rsid w:val="000954E1"/>
    <w:rsid w:val="00157611"/>
    <w:rsid w:val="001A03C1"/>
    <w:rsid w:val="003A0533"/>
    <w:rsid w:val="005F6379"/>
    <w:rsid w:val="00630D3F"/>
    <w:rsid w:val="008E692E"/>
    <w:rsid w:val="00B64EDB"/>
    <w:rsid w:val="00C152E9"/>
    <w:rsid w:val="00E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54254-70DF-4DA2-91F7-5D65792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customStyle="1" w:styleId="a">
    <w:name w:val="바탕글"/>
    <w:rsid w:val="008E69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 w:hAnsiTheme="minorHAnsi" w:cstheme="minorBidi"/>
      <w:color w:val="000000"/>
      <w:sz w:val="20"/>
      <w:shd w:val="clear" w:color="000000" w:fill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"/>
    <f:field ref="FSCFOLIO_1_1001_SignaturesFldCtx_FSCFOLIO_1_1001_FieldLastSignatureBy" par="" text=""/>
    <f:field ref="FSCFOLIO_1_1001_SignaturesFldCtx_FSCFOLIO_1_1001_FieldLastSignatureAt" par="" date="" text=""/>
    <f:field ref="FSCFOLIO_1_1001_SignaturesFldCtx_FSCFOLIO_1_1001_FieldLastSignatureRemark" par="" text=""/>
    <f:field ref="FSCFOLIO_1_1001_FieldCurrentUser" par="" text="MVDr. Monika Blanár, PhD"/>
    <f:field ref="FSCFOLIO_1_1001_FieldCurrentDate" par="" text="21.01.2020 14:03"/>
    <f:field ref="CCAPRECONFIG_15_1001_Objektname" par="" text="APQA_Antragsformular (Jänner 2020)" edit="true"/>
    <f:field ref="CCAPRECONFIG_15_1001_Objektname" par="" text="APQA_Antragsformular (Jänner 2020)" edit="true"/>
    <f:field ref="EIBPRECONFIG_1_1001_FieldEIBAttachments" par="" text="" multiline="true"/>
    <f:field ref="EIBPRECONFIG_1_1001_FieldEIBNextFiles" par="" text="" multiline="true"/>
    <f:field ref="EIBPRECONFIG_1_1001_FieldEIBPreviousFiles" par="" text="" multiline="true"/>
    <f:field ref="EIBPRECONFIG_1_1001_FieldEIBRelatedFiles" par="" text="" multiline="true"/>
    <f:field ref="EIBPRECONFIG_1_1001_FieldEIBCompletedOrdinals" par="" text="" multiline="true"/>
    <f:field ref="EIBPRECONFIG_1_1001_FieldEIBOUAddr" par="" text="Radetzkystraße 2, 1030 Wien" multiline="true"/>
    <f:field ref="EIBPRECONFIG_1_1001_FieldEIBRecipients" par="" text="" multiline="true"/>
    <f:field ref="EIBPRECONFIG_1_1001_FieldEIBSignatures" par="" text="" multiline="true"/>
    <f:field ref="EIBPRECONFIG_1_1001_FieldCCAAddrAbschriftsbemerkung" par="" text="" multiline="true"/>
    <f:field ref="EIBPRECONFIG_1_1001_FieldCCAAddrAdresse" par="" text="" multiline="true"/>
    <f:field ref="EIBPRECONFIG_1_1001_FieldCCAAddrPostalischeAdresse" par="" text="" multiline="true"/>
    <f:field ref="EIBPRECONFIG_1_1001_FieldCCAIncomingSubject" par="" text="" multiline="true"/>
    <f:field ref="EIBPRECONFIG_1_1001_FieldCCAPersonalSubjAddress" par="" text="" multiline="true"/>
    <f:field ref="EIBPRECONFIG_1_1001_FieldCCASubfileSubject" par="" text="" multiline="true"/>
    <f:field ref="EIBPRECONFIG_1_1001_FieldCCASubject" par="" text="" multiline="true"/>
    <f:field ref="EIBVFGH_15_1700_FieldPartPlaintiffList" par="" text="" multiline="true"/>
    <f:field ref="EIBVFGH_15_1700_FieldGoesOutToList" par="" text="" multiline="true"/>
    <f:field ref="CUSTOMIZATIONRESSORTBMF_103_2800_FieldRecipientsEmailBMF" par="" text="" multiline="true"/>
    <f:field ref="BMFCONFIG_3000_109_BMFDocProperty" par="" text=""/>
    <f:field ref="objname" par="" text="APQA_Antragsformular (Jänner 2020)" edit="true"/>
    <f:field ref="objsubject" par="" text="" edit="true"/>
    <f:field ref="objcreatedby" par="" text="Blanár, Monika, MVDr., PhD"/>
    <f:field ref="objcreatedat" par="" date="2020-01-21T13:59:53" text="21.01.2020 13:59:53"/>
    <f:field ref="objchangedby" par="" text="Blanár, Monika, MVDr., PhD"/>
    <f:field ref="objmodifiedat" par="" date="2020-01-21T14:03:33" text="21.01.2020 14:03:33"/>
    <f:field ref="objprimaryrelated__0_objname" par="" text="Änderung der Zulassungsunterlagen und Anhäge zum DE9"/>
    <f:field ref="objprimaryrelated__0_objsubject" par="" text=""/>
    <f:field ref="objprimaryrelated__0_objcreatedby" par="" text="Blanár, Monika, MVDr., PhD"/>
    <f:field ref="objprimaryrelated__0_objcreatedat" par="" date="2020-01-21T13:59:16" text="21.01.2020 13:59:16"/>
    <f:field ref="objprimaryrelated__0_objchangedby" par="" text="Blanár, Monika, MVDr., PhD"/>
    <f:field ref="objprimaryrelated__0_objmodifiedat" par="" date="2020-01-21T14:00:17" text="21.01.2020 14:00:17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BMFCONFIG_3000_109_BMFDocProperty" text="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Ordner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Schlößl</dc:creator>
  <cp:lastModifiedBy>Blanar, Monika</cp:lastModifiedBy>
  <cp:revision>3</cp:revision>
  <dcterms:created xsi:type="dcterms:W3CDTF">2017-02-21T09:48:00Z</dcterms:created>
  <dcterms:modified xsi:type="dcterms:W3CDTF">2020-01-20T09:22:00Z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EXT_KEY" pid="2" fmtid="{D5CDD505-2E9C-101B-9397-08002B2CF9AE}">
    <vt:lpwstr/>
  </property>
  <property name="FSC#SAPConfigSettingsSC@101.9800:FMM_CONTACT_PERSON" pid="3" fmtid="{D5CDD505-2E9C-101B-9397-08002B2CF9AE}">
    <vt:lpwstr/>
  </property>
  <property name="FSC#SAPConfigSettingsSC@101.9800:FMM_GESAMTBETRAG" pid="4" fmtid="{D5CDD505-2E9C-101B-9397-08002B2CF9AE}">
    <vt:lpwstr/>
  </property>
  <property name="FSC#SAPConfigSettingsSC@101.9800:FMM_GESAMTBETRAG_WORT" pid="5" fmtid="{D5CDD505-2E9C-101B-9397-08002B2CF9AE}">
    <vt:lpwstr/>
  </property>
  <property name="FSC#SAPConfigSettingsSC@101.9800:FMM_ANZAHL_DER_POS_BEWILLIGUNG" pid="6" fmtid="{D5CDD505-2E9C-101B-9397-08002B2CF9AE}">
    <vt:lpwstr/>
  </property>
  <property name="FSC#SAPConfigSettingsSC@101.9800:FMM_POSITIONS_AGREEMENT" pid="7" fmtid="{D5CDD505-2E9C-101B-9397-08002B2CF9AE}">
    <vt:lpwstr/>
  </property>
  <property name="FSC#SAPConfigSettingsSC@101.9800:FMM_POSITIONS" pid="8" fmtid="{D5CDD505-2E9C-101B-9397-08002B2CF9AE}">
    <vt:lpwstr/>
  </property>
  <property name="FSC#SAPConfigSettingsSC@101.9800:FMM_BIC_ALTERNATIV" pid="9" fmtid="{D5CDD505-2E9C-101B-9397-08002B2CF9AE}">
    <vt:lpwstr/>
  </property>
  <property name="FSC#SAPConfigSettingsSC@101.9800:FMM_IBAN_ALTERNATIV" pid="10" fmtid="{D5CDD505-2E9C-101B-9397-08002B2CF9AE}">
    <vt:lpwstr/>
  </property>
  <property name="FSC#SAPConfigSettingsSC@101.9800:FMM_ABLEHNGRUND" pid="11" fmtid="{D5CDD505-2E9C-101B-9397-08002B2CF9AE}">
    <vt:lpwstr/>
  </property>
  <property name="FSC#SAPConfigSettingsSC@101.9800:FMM_ABLEHNGRUND_SONSTIGES_TXT" pid="12" fmtid="{D5CDD505-2E9C-101B-9397-08002B2CF9AE}">
    <vt:lpwstr/>
  </property>
  <property name="FSC#SAPConfigSettingsSC@101.9800:FMM_ANTRAGSBESCHREIBUNG" pid="13" fmtid="{D5CDD505-2E9C-101B-9397-08002B2CF9AE}">
    <vt:lpwstr/>
  </property>
  <property name="FSC#SAPConfigSettingsSC@101.9800:FMM_ABP_NUMMER" pid="14" fmtid="{D5CDD505-2E9C-101B-9397-08002B2CF9AE}">
    <vt:lpwstr/>
  </property>
  <property name="FSC#SAPConfigSettingsSC@101.9800:FMM_TURNUSARZT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RM_VAL_TO" pid="17" fmtid="{D5CDD505-2E9C-101B-9397-08002B2CF9AE}">
    <vt:lpwstr/>
  </property>
  <property name="FSC#SAPConfigSettingsSC@101.9800:FMM_VORGESCHLAGENER_BETRAG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BEANTRAGTER_BETRAG" pid="20" fmtid="{D5CDD505-2E9C-101B-9397-08002B2CF9AE}">
    <vt:lpwstr/>
  </property>
  <property name="FSC#SAPConfigSettingsSC@101.9800:FMM_BILL_DATE" pid="21" fmtid="{D5CDD505-2E9C-101B-9397-08002B2CF9AE}">
    <vt:lpwstr/>
  </property>
  <property name="FSC#SAPConfigSettingsSC@101.9800:FMM_SERVICE_ORG_ID" pid="22" fmtid="{D5CDD505-2E9C-101B-9397-08002B2CF9AE}">
    <vt:lpwstr/>
  </property>
  <property name="FSC#SAPConfigSettingsSC@101.9800:FMM_SERVICE_ORG_SHORT" pid="23" fmtid="{D5CDD505-2E9C-101B-9397-08002B2CF9AE}">
    <vt:lpwstr/>
  </property>
  <property name="FSC#SAPConfigSettingsSC@101.9800:FMM_SERVICE_ORG_TEXT" pid="24" fmtid="{D5CDD505-2E9C-101B-9397-08002B2CF9AE}">
    <vt:lpwstr/>
  </property>
  <property name="FSC#SAPConfigSettingsSC@101.9800:FMM_GESAMTPROJEKTSUMME_WORT" pid="25" fmtid="{D5CDD505-2E9C-101B-9397-08002B2CF9AE}">
    <vt:lpwstr/>
  </property>
  <property name="FSC#SAPConfigSettingsSC@101.9800:FMM_BEANTRAGTER_BETRAG_WORT" pid="26" fmtid="{D5CDD505-2E9C-101B-9397-08002B2CF9AE}">
    <vt:lpwstr/>
  </property>
  <property name="FSC#SAPConfigSettingsSC@101.9800:FMM_VORGESCHLAGENER_BETRAG_WORT" pid="27" fmtid="{D5CDD505-2E9C-101B-9397-08002B2CF9AE}">
    <vt:lpwstr/>
  </property>
  <property name="FSC#SAPConfigSettingsSC@101.9800:FMM_ANZAHL_DER_POS_ANTRAG" pid="28" fmtid="{D5CDD505-2E9C-101B-9397-08002B2CF9AE}">
    <vt:lpwstr/>
  </property>
  <property name="FSC#SAPConfigSettingsSC@101.9800:FMM_SWIFT_BIC" pid="29" fmtid="{D5CDD505-2E9C-101B-9397-08002B2CF9AE}">
    <vt:lpwstr/>
  </property>
  <property name="FSC#SAPConfigSettingsSC@101.9800:FMM_VERTRAG_FOERDERBARE_KOSTEN" pid="30" fmtid="{D5CDD505-2E9C-101B-9397-08002B2CF9AE}">
    <vt:lpwstr/>
  </property>
  <property name="FSC#SAPConfigSettingsSC@101.9800:FMM_VERTRAG_NICHT_FOERDERBARE_KOSTEN" pid="31" fmtid="{D5CDD505-2E9C-101B-9397-08002B2CF9AE}">
    <vt:lpwstr/>
  </property>
  <property name="FSC#SAPConfigSettingsSC@101.9800:FMM_RUECKFORDERUNGSGRUND" pid="32" fmtid="{D5CDD505-2E9C-101B-9397-08002B2CF9AE}">
    <vt:lpwstr/>
  </property>
  <property name="FSC#SAPConfigSettingsSC@101.9800:FMM_WIRKUNGSZIELE_EVALUIERUNG" pid="33" fmtid="{D5CDD505-2E9C-101B-9397-08002B2CF9AE}">
    <vt:lpwstr/>
  </property>
  <property name="FSC#SAPConfigSettingsSC@101.9800:FMM_VERTRAG_PROJEKTBESCHREIBUNG" pid="34" fmtid="{D5CDD505-2E9C-101B-9397-08002B2CF9AE}">
    <vt:lpwstr/>
  </property>
  <property name="FSC#SAPConfigSettingsSC@101.9800:FMM_FREITEXT_ALLGEMEINES_SCHREIBEN" pid="35" fmtid="{D5CDD505-2E9C-101B-9397-08002B2CF9AE}">
    <vt:lpwstr/>
  </property>
  <property name="FSC#SAPConfigSettingsSC@101.9800:FMM_ERGEBNIS_DER_ANTRAGSPRUEFUNG" pid="36" fmtid="{D5CDD505-2E9C-101B-9397-08002B2CF9AE}">
    <vt:lpwstr/>
  </property>
  <property name="FSC#SAPConfigSettingsSC@101.9800:FMM_ADRESSE_ALLGEMEINES_SCHREIBEN" pid="37" fmtid="{D5CDD505-2E9C-101B-9397-08002B2CF9AE}">
    <vt:lpwstr/>
  </property>
  <property name="FSC#SAPConfigSettingsSC@101.9800:FMM_PROJEKTZEITRAUM_BIS_PLUS_1M" pid="38" fmtid="{D5CDD505-2E9C-101B-9397-08002B2CF9AE}">
    <vt:lpwstr/>
  </property>
  <property name="FSC#SAPConfigSettingsSC@101.9800:FMM_PROJEKTZEITRAUM_BIS_PLUS_3M" pid="39" fmtid="{D5CDD505-2E9C-101B-9397-08002B2CF9AE}">
    <vt:lpwstr/>
  </property>
  <property name="FSC#SAPConfigSettingsSC@101.9800:FMM_ERSTELLUNGSDATUM_PLUS_35T" pid="40" fmtid="{D5CDD505-2E9C-101B-9397-08002B2CF9AE}">
    <vt:lpwstr/>
  </property>
  <property name="FSC#SAPConfigSettingsSC@101.9800:FMM_VETRAG_SPEZIELLE_FOEDERBEDG" pid="41" fmtid="{D5CDD505-2E9C-101B-9397-08002B2CF9AE}">
    <vt:lpwstr/>
  </property>
  <property name="FSC#SAPConfigSettingsSC@101.9800:FMM_RUECK_FV" pid="42" fmtid="{D5CDD505-2E9C-101B-9397-08002B2CF9AE}">
    <vt:lpwstr/>
  </property>
  <property name="FSC#SAPConfigSettingsSC@101.9800:FMM_ZANTRAGDATUM" pid="43" fmtid="{D5CDD505-2E9C-101B-9397-08002B2CF9AE}">
    <vt:lpwstr/>
  </property>
  <property name="FSC#SAPConfigSettingsSC@101.9800:FMM_DATUM_DES_ANSUCHENS" pid="44" fmtid="{D5CDD505-2E9C-101B-9397-08002B2CF9AE}">
    <vt:lpwstr/>
  </property>
  <property name="FSC#SAPConfigSettingsSC@101.9800:FMM_1_NACHTRAG" pid="45" fmtid="{D5CDD505-2E9C-101B-9397-08002B2CF9AE}">
    <vt:lpwstr/>
  </property>
  <property name="FSC#SAPConfigSettingsSC@101.9800:FMM_2_NACHTRAG" pid="46" fmtid="{D5CDD505-2E9C-101B-9397-08002B2CF9AE}">
    <vt:lpwstr/>
  </property>
  <property name="FSC#SAPConfigSettingsSC@101.9800:FMM_PROJEKTZEITRAUM_VON" pid="47" fmtid="{D5CDD505-2E9C-101B-9397-08002B2CF9AE}">
    <vt:lpwstr/>
  </property>
  <property name="FSC#SAPConfigSettingsSC@101.9800:FMM_PROJEKTZEITRAUM_BIS" pid="48" fmtid="{D5CDD505-2E9C-101B-9397-08002B2CF9AE}">
    <vt:lpwstr/>
  </property>
  <property name="FSC#SAPConfigSettingsSC@101.9800:FMM_IBAN" pid="49" fmtid="{D5CDD505-2E9C-101B-9397-08002B2CF9AE}">
    <vt:lpwstr/>
  </property>
  <property name="FSC#SAPConfigSettingsSC@101.9800:FMM_RECHTSGRUNDLAGE" pid="50" fmtid="{D5CDD505-2E9C-101B-9397-08002B2CF9AE}">
    <vt:lpwstr/>
  </property>
  <property name="FSC#SAPConfigSettingsSC@101.9800:FMM_POSITIONS_APPLICATION" pid="51" fmtid="{D5CDD505-2E9C-101B-9397-08002B2CF9AE}">
    <vt:lpwstr/>
  </property>
  <property name="FSC#SAPConfigSettingsSC@101.9800:FMM_AUFWANDSART_ID" pid="52" fmtid="{D5CDD505-2E9C-101B-9397-08002B2CF9AE}">
    <vt:lpwstr/>
  </property>
  <property name="FSC#SAPConfigSettingsSC@101.9800:FMM_AUFWANDSART_TEXT" pid="53" fmtid="{D5CDD505-2E9C-101B-9397-08002B2CF9AE}">
    <vt:lpwstr/>
  </property>
  <property name="FSC#SAPConfigSettingsSC@101.9800:FMM_GRANTOR_ADDRESS" pid="54" fmtid="{D5CDD505-2E9C-101B-9397-08002B2CF9AE}">
    <vt:lpwstr/>
  </property>
  <property name="FSC#SAPConfigSettingsSC@101.9800:FMM_GRANTOR" pid="55" fmtid="{D5CDD505-2E9C-101B-9397-08002B2CF9AE}">
    <vt:lpwstr/>
  </property>
  <property name="FSC#SAPConfigSettingsSC@101.9800:FMM_GRANTOR_ID" pid="56" fmtid="{D5CDD505-2E9C-101B-9397-08002B2CF9AE}">
    <vt:lpwstr/>
  </property>
  <property name="FSC#SAPConfigSettingsSC@101.9800:FMM_GESCHAEFTSZAHL" pid="57" fmtid="{D5CDD505-2E9C-101B-9397-08002B2CF9AE}">
    <vt:lpwstr/>
  </property>
  <property name="FSC#SAPConfigSettingsSC@101.9800:FMM_MITTELVORBINDUNG" pid="58" fmtid="{D5CDD505-2E9C-101B-9397-08002B2CF9AE}">
    <vt:lpwstr/>
  </property>
  <property name="FSC#SAPConfigSettingsSC@101.9800:FMM_MITTELBINDUNG" pid="59" fmtid="{D5CDD505-2E9C-101B-9397-08002B2CF9AE}">
    <vt:lpwstr/>
  </property>
  <property name="FSC#SAPConfigSettingsSC@101.9800:FMM_PROGRAM_NAME" pid="60" fmtid="{D5CDD505-2E9C-101B-9397-08002B2CF9AE}">
    <vt:lpwstr/>
  </property>
  <property name="FSC#SAPConfigSettingsSC@101.9800:FMM_PROGRAM_ID" pid="61" fmtid="{D5CDD505-2E9C-101B-9397-08002B2CF9AE}">
    <vt:lpwstr/>
  </property>
  <property name="FSC#EIBPRECONFIG@1.1001:EIBInternalApprovedAt" pid="62" fmtid="{D5CDD505-2E9C-101B-9397-08002B2CF9AE}">
    <vt:lpwstr/>
  </property>
  <property name="FSC#EIBPRECONFIG@1.1001:EIBInternalApprovedBy" pid="63" fmtid="{D5CDD505-2E9C-101B-9397-08002B2CF9AE}">
    <vt:lpwstr/>
  </property>
  <property name="FSC#EIBPRECONFIG@1.1001:EIBInternalApprovedByPostTitle" pid="64" fmtid="{D5CDD505-2E9C-101B-9397-08002B2CF9AE}">
    <vt:lpwstr/>
  </property>
  <property name="FSC#EIBPRECONFIG@1.1001:EIBSettlementApprovedBy" pid="65" fmtid="{D5CDD505-2E9C-101B-9397-08002B2CF9AE}">
    <vt:lpwstr/>
  </property>
  <property name="FSC#EIBPRECONFIG@1.1001:EIBSettlementApprovedByFirstnameSurname" pid="66" fmtid="{D5CDD505-2E9C-101B-9397-08002B2CF9AE}">
    <vt:lpwstr/>
  </property>
  <property name="FSC#EIBPRECONFIG@1.1001:EIBSettlementApprovedByPostTitle" pid="67" fmtid="{D5CDD505-2E9C-101B-9397-08002B2CF9AE}">
    <vt:lpwstr/>
  </property>
  <property name="FSC#EIBPRECONFIG@1.1001:EIBApprovedAt" pid="68" fmtid="{D5CDD505-2E9C-101B-9397-08002B2CF9AE}">
    <vt:lpwstr/>
  </property>
  <property name="FSC#EIBPRECONFIG@1.1001:EIBApprovedBy" pid="69" fmtid="{D5CDD505-2E9C-101B-9397-08002B2CF9AE}">
    <vt:lpwstr/>
  </property>
  <property name="FSC#EIBPRECONFIG@1.1001:EIBApprovedBySubst" pid="70" fmtid="{D5CDD505-2E9C-101B-9397-08002B2CF9AE}">
    <vt:lpwstr/>
  </property>
  <property name="FSC#EIBPRECONFIG@1.1001:EIBApprovedByTitle" pid="71" fmtid="{D5CDD505-2E9C-101B-9397-08002B2CF9AE}">
    <vt:lpwstr/>
  </property>
  <property name="FSC#EIBPRECONFIG@1.1001:EIBApprovedByPostTitle" pid="72" fmtid="{D5CDD505-2E9C-101B-9397-08002B2CF9AE}">
    <vt:lpwstr/>
  </property>
  <property name="FSC#EIBPRECONFIG@1.1001:EIBDepartment" pid="73" fmtid="{D5CDD505-2E9C-101B-9397-08002B2CF9AE}">
    <vt:lpwstr>BMASGK-Gesundheit - BvZert (Büro für veterinärbehördliche Zertifizierung)</vt:lpwstr>
  </property>
  <property name="FSC#EIBPRECONFIG@1.1001:EIBDispatchedBy" pid="74" fmtid="{D5CDD505-2E9C-101B-9397-08002B2CF9AE}">
    <vt:lpwstr/>
  </property>
  <property name="FSC#EIBPRECONFIG@1.1001:EIBDispatchedByPostTitle" pid="75" fmtid="{D5CDD505-2E9C-101B-9397-08002B2CF9AE}">
    <vt:lpwstr/>
  </property>
  <property name="FSC#EIBPRECONFIG@1.1001:ExtRefInc" pid="76" fmtid="{D5CDD505-2E9C-101B-9397-08002B2CF9AE}">
    <vt:lpwstr/>
  </property>
  <property name="FSC#EIBPRECONFIG@1.1001:IncomingAddrdate" pid="77" fmtid="{D5CDD505-2E9C-101B-9397-08002B2CF9AE}">
    <vt:lpwstr/>
  </property>
  <property name="FSC#EIBPRECONFIG@1.1001:IncomingDelivery" pid="78" fmtid="{D5CDD505-2E9C-101B-9397-08002B2CF9AE}">
    <vt:lpwstr/>
  </property>
  <property name="FSC#EIBPRECONFIG@1.1001:OwnerEmail" pid="79" fmtid="{D5CDD505-2E9C-101B-9397-08002B2CF9AE}">
    <vt:lpwstr>monika.blanar@sozialministerium.at</vt:lpwstr>
  </property>
  <property name="FSC#EIBPRECONFIG@1.1001:FileOUEmail" pid="80" fmtid="{D5CDD505-2E9C-101B-9397-08002B2CF9AE}">
    <vt:lpwstr/>
  </property>
  <property name="FSC#EIBPRECONFIG@1.1001:OUEmail" pid="81" fmtid="{D5CDD505-2E9C-101B-9397-08002B2CF9AE}">
    <vt:lpwstr/>
  </property>
  <property name="FSC#EIBPRECONFIG@1.1001:OwnerGender" pid="82" fmtid="{D5CDD505-2E9C-101B-9397-08002B2CF9AE}">
    <vt:lpwstr>Weiblich</vt:lpwstr>
  </property>
  <property name="FSC#EIBPRECONFIG@1.1001:Priority" pid="83" fmtid="{D5CDD505-2E9C-101B-9397-08002B2CF9AE}">
    <vt:lpwstr>Nein</vt:lpwstr>
  </property>
  <property name="FSC#EIBPRECONFIG@1.1001:PreviousFiles" pid="84" fmtid="{D5CDD505-2E9C-101B-9397-08002B2CF9AE}">
    <vt:lpwstr/>
  </property>
  <property name="FSC#EIBPRECONFIG@1.1001:NextFiles" pid="85" fmtid="{D5CDD505-2E9C-101B-9397-08002B2CF9AE}">
    <vt:lpwstr/>
  </property>
  <property name="FSC#EIBPRECONFIG@1.1001:RelatedFiles" pid="86" fmtid="{D5CDD505-2E9C-101B-9397-08002B2CF9AE}">
    <vt:lpwstr/>
  </property>
  <property name="FSC#EIBPRECONFIG@1.1001:CompletedOrdinals" pid="87" fmtid="{D5CDD505-2E9C-101B-9397-08002B2CF9AE}">
    <vt:lpwstr/>
  </property>
  <property name="FSC#EIBPRECONFIG@1.1001:NrAttachments" pid="88" fmtid="{D5CDD505-2E9C-101B-9397-08002B2CF9AE}">
    <vt:lpwstr/>
  </property>
  <property name="FSC#EIBPRECONFIG@1.1001:Attachments" pid="89" fmtid="{D5CDD505-2E9C-101B-9397-08002B2CF9AE}">
    <vt:lpwstr/>
  </property>
  <property name="FSC#EIBPRECONFIG@1.1001:SubjectArea" pid="90" fmtid="{D5CDD505-2E9C-101B-9397-08002B2CF9AE}">
    <vt:lpwstr/>
  </property>
  <property name="FSC#EIBPRECONFIG@1.1001:Recipients" pid="91" fmtid="{D5CDD505-2E9C-101B-9397-08002B2CF9AE}">
    <vt:lpwstr/>
  </property>
  <property name="FSC#EIBPRECONFIG@1.1001:Classified" pid="92" fmtid="{D5CDD505-2E9C-101B-9397-08002B2CF9AE}">
    <vt:lpwstr/>
  </property>
  <property name="FSC#EIBPRECONFIG@1.1001:Deadline" pid="93" fmtid="{D5CDD505-2E9C-101B-9397-08002B2CF9AE}">
    <vt:lpwstr/>
  </property>
  <property name="FSC#EIBPRECONFIG@1.1001:SettlementSubj" pid="94" fmtid="{D5CDD505-2E9C-101B-9397-08002B2CF9AE}">
    <vt:lpwstr/>
  </property>
  <property name="FSC#EIBPRECONFIG@1.1001:OUAddr" pid="95" fmtid="{D5CDD505-2E9C-101B-9397-08002B2CF9AE}">
    <vt:lpwstr>Radetzkystraße 2, 1030 Wien</vt:lpwstr>
  </property>
  <property name="FSC#EIBPRECONFIG@1.1001:FileOUDescr" pid="96" fmtid="{D5CDD505-2E9C-101B-9397-08002B2CF9AE}">
    <vt:lpwstr/>
  </property>
  <property name="FSC#EIBPRECONFIG@1.1001:OUDescr" pid="97" fmtid="{D5CDD505-2E9C-101B-9397-08002B2CF9AE}">
    <vt:lpwstr/>
  </property>
  <property name="FSC#EIBPRECONFIG@1.1001:Signatures" pid="98" fmtid="{D5CDD505-2E9C-101B-9397-08002B2CF9AE}">
    <vt:lpwstr/>
  </property>
  <property name="FSC#EIBPRECONFIG@1.1001:currentuser" pid="99" fmtid="{D5CDD505-2E9C-101B-9397-08002B2CF9AE}">
    <vt:lpwstr>COO.3000.100.1.554706</vt:lpwstr>
  </property>
  <property name="FSC#EIBPRECONFIG@1.1001:currentuserrolegroup" pid="100" fmtid="{D5CDD505-2E9C-101B-9397-08002B2CF9AE}">
    <vt:lpwstr>COO.3000.100.1.541051</vt:lpwstr>
  </property>
  <property name="FSC#EIBPRECONFIG@1.1001:currentuserroleposition" pid="101" fmtid="{D5CDD505-2E9C-101B-9397-08002B2CF9AE}">
    <vt:lpwstr>COO.1.1001.1.4328</vt:lpwstr>
  </property>
  <property name="FSC#EIBPRECONFIG@1.1001:currentuserroot" pid="102" fmtid="{D5CDD505-2E9C-101B-9397-08002B2CF9AE}">
    <vt:lpwstr>COO.3000.107.2.4310419</vt:lpwstr>
  </property>
  <property name="FSC#EIBPRECONFIG@1.1001:toplevelobject" pid="103" fmtid="{D5CDD505-2E9C-101B-9397-08002B2CF9AE}">
    <vt:lpwstr/>
  </property>
  <property name="FSC#EIBPRECONFIG@1.1001:objchangedby" pid="104" fmtid="{D5CDD505-2E9C-101B-9397-08002B2CF9AE}">
    <vt:lpwstr>MVDr. Monika Blanár, PhD</vt:lpwstr>
  </property>
  <property name="FSC#EIBPRECONFIG@1.1001:objchangedbyPostTitle" pid="105" fmtid="{D5CDD505-2E9C-101B-9397-08002B2CF9AE}">
    <vt:lpwstr>PhD</vt:lpwstr>
  </property>
  <property name="FSC#EIBPRECONFIG@1.1001:objchangedat" pid="106" fmtid="{D5CDD505-2E9C-101B-9397-08002B2CF9AE}">
    <vt:lpwstr>21.01.2020</vt:lpwstr>
  </property>
  <property name="FSC#EIBPRECONFIG@1.1001:objname" pid="107" fmtid="{D5CDD505-2E9C-101B-9397-08002B2CF9AE}">
    <vt:lpwstr>APQA_x005f_Antragsformular (Jänner 2020)</vt:lpwstr>
  </property>
  <property name="FSC#EIBPRECONFIG@1.1001:EIBProcessResponsiblePhone" pid="108" fmtid="{D5CDD505-2E9C-101B-9397-08002B2CF9AE}">
    <vt:lpwstr/>
  </property>
  <property name="FSC#EIBPRECONFIG@1.1001:EIBProcessResponsibleMail" pid="109" fmtid="{D5CDD505-2E9C-101B-9397-08002B2CF9AE}">
    <vt:lpwstr/>
  </property>
  <property name="FSC#EIBPRECONFIG@1.1001:EIBProcessResponsibleFax" pid="110" fmtid="{D5CDD505-2E9C-101B-9397-08002B2CF9AE}">
    <vt:lpwstr/>
  </property>
  <property name="FSC#EIBPRECONFIG@1.1001:EIBProcessResponsiblePostTitle" pid="111" fmtid="{D5CDD505-2E9C-101B-9397-08002B2CF9AE}">
    <vt:lpwstr/>
  </property>
  <property name="FSC#EIBPRECONFIG@1.1001:EIBProcessResponsible" pid="112" fmtid="{D5CDD505-2E9C-101B-9397-08002B2CF9AE}">
    <vt:lpwstr/>
  </property>
  <property name="FSC#EIBPRECONFIG@1.1001:FileResponsibleFullName" pid="113" fmtid="{D5CDD505-2E9C-101B-9397-08002B2CF9AE}">
    <vt:lpwstr/>
  </property>
  <property name="FSC#EIBPRECONFIG@1.1001:FileResponsibleFirstnameSurname" pid="114" fmtid="{D5CDD505-2E9C-101B-9397-08002B2CF9AE}">
    <vt:lpwstr/>
  </property>
  <property name="FSC#EIBPRECONFIG@1.1001:FileResponsibleEmail" pid="115" fmtid="{D5CDD505-2E9C-101B-9397-08002B2CF9AE}">
    <vt:lpwstr/>
  </property>
  <property name="FSC#EIBPRECONFIG@1.1001:FileResponsibleExtension" pid="116" fmtid="{D5CDD505-2E9C-101B-9397-08002B2CF9AE}">
    <vt:lpwstr/>
  </property>
  <property name="FSC#EIBPRECONFIG@1.1001:FileResponsibleFaxExtension" pid="117" fmtid="{D5CDD505-2E9C-101B-9397-08002B2CF9AE}">
    <vt:lpwstr/>
  </property>
  <property name="FSC#EIBPRECONFIG@1.1001:FileResponsibleGender" pid="118" fmtid="{D5CDD505-2E9C-101B-9397-08002B2CF9AE}">
    <vt:lpwstr/>
  </property>
  <property name="FSC#EIBPRECONFIG@1.1001:OwnerPostTitle" pid="119" fmtid="{D5CDD505-2E9C-101B-9397-08002B2CF9AE}">
    <vt:lpwstr>PhD</vt:lpwstr>
  </property>
  <property name="FSC#EIBPRECONFIG@1.1001:IsFileAttachment" pid="120" fmtid="{D5CDD505-2E9C-101B-9397-08002B2CF9AE}">
    <vt:lpwstr>Nein</vt:lpwstr>
  </property>
  <property name="FSC#EIBPRECONFIG@1.1001:FileOUName" pid="121" fmtid="{D5CDD505-2E9C-101B-9397-08002B2CF9AE}">
    <vt:lpwstr/>
  </property>
  <property name="FSC#COOELAK@1.1001:Subject" pid="122" fmtid="{D5CDD505-2E9C-101B-9397-08002B2CF9AE}">
    <vt:lpwstr/>
  </property>
  <property name="FSC#COOELAK@1.1001:FileReference" pid="123" fmtid="{D5CDD505-2E9C-101B-9397-08002B2CF9AE}">
    <vt:lpwstr/>
  </property>
  <property name="FSC#COOELAK@1.1001:FileRefYear" pid="124" fmtid="{D5CDD505-2E9C-101B-9397-08002B2CF9AE}">
    <vt:lpwstr/>
  </property>
  <property name="FSC#COOELAK@1.1001:FileRefOrdinal" pid="125" fmtid="{D5CDD505-2E9C-101B-9397-08002B2CF9AE}">
    <vt:lpwstr/>
  </property>
  <property name="FSC#COOELAK@1.1001:FileRefOU" pid="126" fmtid="{D5CDD505-2E9C-101B-9397-08002B2CF9AE}">
    <vt:lpwstr/>
  </property>
  <property name="FSC#COOELAK@1.1001:Organization" pid="127" fmtid="{D5CDD505-2E9C-101B-9397-08002B2CF9AE}">
    <vt:lpwstr/>
  </property>
  <property name="FSC#COOELAK@1.1001:Owner" pid="128" fmtid="{D5CDD505-2E9C-101B-9397-08002B2CF9AE}">
    <vt:lpwstr>MVDr. Monika Blanár, PhD</vt:lpwstr>
  </property>
  <property name="FSC#COOELAK@1.1001:OwnerExtension" pid="129" fmtid="{D5CDD505-2E9C-101B-9397-08002B2CF9AE}">
    <vt:lpwstr>644433</vt:lpwstr>
  </property>
  <property name="FSC#COOELAK@1.1001:OwnerFaxExtension" pid="130" fmtid="{D5CDD505-2E9C-101B-9397-08002B2CF9AE}">
    <vt:lpwstr>+43 (1) 71344042209</vt:lpwstr>
  </property>
  <property name="FSC#COOELAK@1.1001:DispatchedBy" pid="131" fmtid="{D5CDD505-2E9C-101B-9397-08002B2CF9AE}">
    <vt:lpwstr/>
  </property>
  <property name="FSC#COOELAK@1.1001:DispatchedAt" pid="132" fmtid="{D5CDD505-2E9C-101B-9397-08002B2CF9AE}">
    <vt:lpwstr/>
  </property>
  <property name="FSC#COOELAK@1.1001:ApprovedBy" pid="133" fmtid="{D5CDD505-2E9C-101B-9397-08002B2CF9AE}">
    <vt:lpwstr/>
  </property>
  <property name="FSC#COOELAK@1.1001:ApprovedAt" pid="134" fmtid="{D5CDD505-2E9C-101B-9397-08002B2CF9AE}">
    <vt:lpwstr/>
  </property>
  <property name="FSC#COOELAK@1.1001:Department" pid="135" fmtid="{D5CDD505-2E9C-101B-9397-08002B2CF9AE}">
    <vt:lpwstr>BMASGK-Gesundheit - BvZert (Büro für veterinärbehördliche Zertifizierung)</vt:lpwstr>
  </property>
  <property name="FSC#COOELAK@1.1001:CreatedAt" pid="136" fmtid="{D5CDD505-2E9C-101B-9397-08002B2CF9AE}">
    <vt:lpwstr>21.01.2020</vt:lpwstr>
  </property>
  <property name="FSC#COOELAK@1.1001:OU" pid="137" fmtid="{D5CDD505-2E9C-101B-9397-08002B2CF9AE}">
    <vt:lpwstr>BMASGK-Gesundheit - BvZert (Büro für veterinärbehördliche Zertifizierung)</vt:lpwstr>
  </property>
  <property name="FSC#COOELAK@1.1001:Priority" pid="138" fmtid="{D5CDD505-2E9C-101B-9397-08002B2CF9AE}">
    <vt:lpwstr> ()</vt:lpwstr>
  </property>
  <property name="FSC#COOELAK@1.1001:ObjBarCode" pid="139" fmtid="{D5CDD505-2E9C-101B-9397-08002B2CF9AE}">
    <vt:lpwstr>*COO.3000.107.6.4280286*</vt:lpwstr>
  </property>
  <property name="FSC#COOELAK@1.1001:RefBarCode" pid="140" fmtid="{D5CDD505-2E9C-101B-9397-08002B2CF9AE}">
    <vt:lpwstr/>
  </property>
  <property name="FSC#COOELAK@1.1001:FileRefBarCode" pid="141" fmtid="{D5CDD505-2E9C-101B-9397-08002B2CF9AE}">
    <vt:lpwstr>**</vt:lpwstr>
  </property>
  <property name="FSC#COOELAK@1.1001:ExternalRef" pid="142" fmtid="{D5CDD505-2E9C-101B-9397-08002B2CF9AE}">
    <vt:lpwstr/>
  </property>
  <property name="FSC#COOELAK@1.1001:IncomingNumber" pid="143" fmtid="{D5CDD505-2E9C-101B-9397-08002B2CF9AE}">
    <vt:lpwstr/>
  </property>
  <property name="FSC#COOELAK@1.1001:IncomingSubject" pid="144" fmtid="{D5CDD505-2E9C-101B-9397-08002B2CF9AE}">
    <vt:lpwstr/>
  </property>
  <property name="FSC#COOELAK@1.1001:ProcessResponsible" pid="145" fmtid="{D5CDD505-2E9C-101B-9397-08002B2CF9AE}">
    <vt:lpwstr/>
  </property>
  <property name="FSC#COOELAK@1.1001:ProcessResponsiblePhone" pid="146" fmtid="{D5CDD505-2E9C-101B-9397-08002B2CF9AE}">
    <vt:lpwstr/>
  </property>
  <property name="FSC#COOELAK@1.1001:ProcessResponsibleMail" pid="147" fmtid="{D5CDD505-2E9C-101B-9397-08002B2CF9AE}">
    <vt:lpwstr/>
  </property>
  <property name="FSC#COOELAK@1.1001:ProcessResponsibleFax" pid="148" fmtid="{D5CDD505-2E9C-101B-9397-08002B2CF9AE}">
    <vt:lpwstr/>
  </property>
  <property name="FSC#COOELAK@1.1001:ApproverFirstName" pid="149" fmtid="{D5CDD505-2E9C-101B-9397-08002B2CF9AE}">
    <vt:lpwstr/>
  </property>
  <property name="FSC#COOELAK@1.1001:ApproverSurName" pid="150" fmtid="{D5CDD505-2E9C-101B-9397-08002B2CF9AE}">
    <vt:lpwstr/>
  </property>
  <property name="FSC#COOELAK@1.1001:ApproverTitle" pid="151" fmtid="{D5CDD505-2E9C-101B-9397-08002B2CF9AE}">
    <vt:lpwstr/>
  </property>
  <property name="FSC#COOELAK@1.1001:ExternalDate" pid="152" fmtid="{D5CDD505-2E9C-101B-9397-08002B2CF9AE}">
    <vt:lpwstr/>
  </property>
  <property name="FSC#COOELAK@1.1001:SettlementApprovedAt" pid="153" fmtid="{D5CDD505-2E9C-101B-9397-08002B2CF9AE}">
    <vt:lpwstr/>
  </property>
  <property name="FSC#COOELAK@1.1001:BaseNumber" pid="154" fmtid="{D5CDD505-2E9C-101B-9397-08002B2CF9AE}">
    <vt:lpwstr/>
  </property>
  <property name="FSC#COOELAK@1.1001:CurrentUserRolePos" pid="155" fmtid="{D5CDD505-2E9C-101B-9397-08002B2CF9AE}">
    <vt:lpwstr>Sachbearbeiter/in</vt:lpwstr>
  </property>
  <property name="FSC#COOELAK@1.1001:CurrentUserEmail" pid="156" fmtid="{D5CDD505-2E9C-101B-9397-08002B2CF9AE}">
    <vt:lpwstr>monika.blanar@sozialministerium.at</vt:lpwstr>
  </property>
  <property name="FSC#ELAKGOV@1.1001:PersonalSubjGender" pid="157" fmtid="{D5CDD505-2E9C-101B-9397-08002B2CF9AE}">
    <vt:lpwstr/>
  </property>
  <property name="FSC#ELAKGOV@1.1001:PersonalSubjFirstName" pid="158" fmtid="{D5CDD505-2E9C-101B-9397-08002B2CF9AE}">
    <vt:lpwstr/>
  </property>
  <property name="FSC#ELAKGOV@1.1001:PersonalSubjSurName" pid="159" fmtid="{D5CDD505-2E9C-101B-9397-08002B2CF9AE}">
    <vt:lpwstr/>
  </property>
  <property name="FSC#ELAKGOV@1.1001:PersonalSubjSalutation" pid="160" fmtid="{D5CDD505-2E9C-101B-9397-08002B2CF9AE}">
    <vt:lpwstr/>
  </property>
  <property name="FSC#ELAKGOV@1.1001:PersonalSubjAddress" pid="161" fmtid="{D5CDD505-2E9C-101B-9397-08002B2CF9AE}">
    <vt:lpwstr/>
  </property>
  <property name="FSC#ATSTATECFG@1.1001:Office" pid="162" fmtid="{D5CDD505-2E9C-101B-9397-08002B2CF9AE}">
    <vt:lpwstr/>
  </property>
  <property name="FSC#ATSTATECFG@1.1001:Agent" pid="163" fmtid="{D5CDD505-2E9C-101B-9397-08002B2CF9AE}">
    <vt:lpwstr/>
  </property>
  <property name="FSC#ATSTATECFG@1.1001:AgentPhone" pid="164" fmtid="{D5CDD505-2E9C-101B-9397-08002B2CF9AE}">
    <vt:lpwstr/>
  </property>
  <property name="FSC#ATSTATECFG@1.1001:DepartmentFax" pid="165" fmtid="{D5CDD505-2E9C-101B-9397-08002B2CF9AE}">
    <vt:lpwstr/>
  </property>
  <property name="FSC#ATSTATECFG@1.1001:DepartmentEmail" pid="166" fmtid="{D5CDD505-2E9C-101B-9397-08002B2CF9AE}">
    <vt:lpwstr/>
  </property>
  <property name="FSC#ATSTATECFG@1.1001:SubfileDate" pid="167" fmtid="{D5CDD505-2E9C-101B-9397-08002B2CF9AE}">
    <vt:lpwstr/>
  </property>
  <property name="FSC#ATSTATECFG@1.1001:SubfileSubject" pid="168" fmtid="{D5CDD505-2E9C-101B-9397-08002B2CF9AE}">
    <vt:lpwstr/>
  </property>
  <property name="FSC#ATSTATECFG@1.1001:DepartmentZipCode" pid="169" fmtid="{D5CDD505-2E9C-101B-9397-08002B2CF9AE}">
    <vt:lpwstr/>
  </property>
  <property name="FSC#ATSTATECFG@1.1001:DepartmentCountry" pid="170" fmtid="{D5CDD505-2E9C-101B-9397-08002B2CF9AE}">
    <vt:lpwstr/>
  </property>
  <property name="FSC#ATSTATECFG@1.1001:DepartmentCity" pid="171" fmtid="{D5CDD505-2E9C-101B-9397-08002B2CF9AE}">
    <vt:lpwstr/>
  </property>
  <property name="FSC#ATSTATECFG@1.1001:DepartmentStreet" pid="172" fmtid="{D5CDD505-2E9C-101B-9397-08002B2CF9AE}">
    <vt:lpwstr/>
  </property>
  <property name="FSC#ATSTATECFG@1.1001:DepartmentDVR" pid="173" fmtid="{D5CDD505-2E9C-101B-9397-08002B2CF9AE}">
    <vt:lpwstr/>
  </property>
  <property name="FSC#ATSTATECFG@1.1001:DepartmentUID" pid="174" fmtid="{D5CDD505-2E9C-101B-9397-08002B2CF9AE}">
    <vt:lpwstr/>
  </property>
  <property name="FSC#ATSTATECFG@1.1001:SubfileReference" pid="175" fmtid="{D5CDD505-2E9C-101B-9397-08002B2CF9AE}">
    <vt:lpwstr/>
  </property>
  <property name="FSC#ATSTATECFG@1.1001:Clause" pid="176" fmtid="{D5CDD505-2E9C-101B-9397-08002B2CF9AE}">
    <vt:lpwstr/>
  </property>
  <property name="FSC#ATSTATECFG@1.1001:ApprovedSignature" pid="177" fmtid="{D5CDD505-2E9C-101B-9397-08002B2CF9AE}">
    <vt:lpwstr/>
  </property>
  <property name="FSC#ATSTATECFG@1.1001:BankAccount" pid="178" fmtid="{D5CDD505-2E9C-101B-9397-08002B2CF9AE}">
    <vt:lpwstr/>
  </property>
  <property name="FSC#ATSTATECFG@1.1001:BankAccountOwner" pid="179" fmtid="{D5CDD505-2E9C-101B-9397-08002B2CF9AE}">
    <vt:lpwstr/>
  </property>
  <property name="FSC#ATSTATECFG@1.1001:BankInstitute" pid="180" fmtid="{D5CDD505-2E9C-101B-9397-08002B2CF9AE}">
    <vt:lpwstr/>
  </property>
  <property name="FSC#ATSTATECFG@1.1001:BankAccountID" pid="181" fmtid="{D5CDD505-2E9C-101B-9397-08002B2CF9AE}">
    <vt:lpwstr/>
  </property>
  <property name="FSC#ATSTATECFG@1.1001:BankAccountIBAN" pid="182" fmtid="{D5CDD505-2E9C-101B-9397-08002B2CF9AE}">
    <vt:lpwstr/>
  </property>
  <property name="FSC#ATSTATECFG@1.1001:BankAccountBIC" pid="183" fmtid="{D5CDD505-2E9C-101B-9397-08002B2CF9AE}">
    <vt:lpwstr/>
  </property>
  <property name="FSC#ATSTATECFG@1.1001:BankName" pid="184" fmtid="{D5CDD505-2E9C-101B-9397-08002B2CF9AE}">
    <vt:lpwstr/>
  </property>
  <property name="FSC#COOELAK@1.1001:ObjectAddressees" pid="185" fmtid="{D5CDD505-2E9C-101B-9397-08002B2CF9AE}">
    <vt:lpwstr/>
  </property>
  <property name="FSC#COOELAK@1.1001:replyreference" pid="186" fmtid="{D5CDD505-2E9C-101B-9397-08002B2CF9AE}">
    <vt:lpwstr/>
  </property>
  <property name="FSC#ATPRECONFIG@1.1001:ChargePreview" pid="187" fmtid="{D5CDD505-2E9C-101B-9397-08002B2CF9AE}">
    <vt:lpwstr/>
  </property>
  <property name="FSC#ATSTATECFG@1.1001:ExternalFile" pid="188" fmtid="{D5CDD505-2E9C-101B-9397-08002B2CF9AE}">
    <vt:lpwstr/>
  </property>
  <property name="FSC#COOSYSTEM@1.1:Container" pid="189" fmtid="{D5CDD505-2E9C-101B-9397-08002B2CF9AE}">
    <vt:lpwstr>COO.3000.107.6.4280286</vt:lpwstr>
  </property>
  <property name="FSC#FSCFOLIO@1.1001:docpropproject" pid="190" fmtid="{D5CDD505-2E9C-101B-9397-08002B2CF9AE}">
    <vt:lpwstr/>
  </property>
</Properties>
</file>